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AC" w:rsidRPr="001964AC" w:rsidRDefault="001964AC" w:rsidP="001964AC">
      <w:pPr>
        <w:spacing w:line="0" w:lineRule="atLeast"/>
        <w:ind w:right="-456"/>
        <w:jc w:val="center"/>
        <w:rPr>
          <w:b/>
        </w:rPr>
      </w:pPr>
      <w:r w:rsidRPr="001964AC">
        <w:rPr>
          <w:b/>
        </w:rPr>
        <w:t xml:space="preserve">Планируемые результаты изучения учебного предмета </w:t>
      </w:r>
      <w:r w:rsidR="006678E9">
        <w:rPr>
          <w:b/>
        </w:rPr>
        <w:t>математика</w:t>
      </w:r>
      <w:r w:rsidR="00562D64">
        <w:rPr>
          <w:b/>
        </w:rPr>
        <w:t xml:space="preserve"> </w:t>
      </w:r>
      <w:r w:rsidRPr="001964AC">
        <w:rPr>
          <w:b/>
        </w:rPr>
        <w:t>за курс 1 класса</w:t>
      </w:r>
    </w:p>
    <w:p w:rsidR="001964AC" w:rsidRPr="001964AC" w:rsidRDefault="001964AC" w:rsidP="001964AC">
      <w:pPr>
        <w:spacing w:line="0" w:lineRule="atLeast"/>
        <w:jc w:val="center"/>
        <w:rPr>
          <w:b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4819"/>
        <w:gridCol w:w="3261"/>
        <w:gridCol w:w="3118"/>
        <w:gridCol w:w="3402"/>
      </w:tblGrid>
      <w:tr w:rsidR="001964AC" w:rsidRPr="00FD3A67" w:rsidTr="001964AC">
        <w:trPr>
          <w:trHeight w:val="240"/>
        </w:trPr>
        <w:tc>
          <w:tcPr>
            <w:tcW w:w="1277" w:type="dxa"/>
            <w:vMerge w:val="restart"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  <w:r w:rsidRPr="00FD3A67">
              <w:rPr>
                <w:b/>
              </w:rPr>
              <w:t>Название раздела</w:t>
            </w:r>
          </w:p>
        </w:tc>
        <w:tc>
          <w:tcPr>
            <w:tcW w:w="8080" w:type="dxa"/>
            <w:gridSpan w:val="2"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  <w:r w:rsidRPr="00FD3A67">
              <w:rPr>
                <w:b/>
              </w:rPr>
              <w:t>Предметные результаты</w:t>
            </w:r>
          </w:p>
        </w:tc>
        <w:tc>
          <w:tcPr>
            <w:tcW w:w="3118" w:type="dxa"/>
            <w:vMerge w:val="restart"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  <w:r w:rsidRPr="00FD3A67">
              <w:rPr>
                <w:b/>
              </w:rPr>
              <w:t>Метапредметные результаты</w:t>
            </w:r>
          </w:p>
        </w:tc>
        <w:tc>
          <w:tcPr>
            <w:tcW w:w="3402" w:type="dxa"/>
            <w:vMerge w:val="restart"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  <w:r w:rsidRPr="00FD3A67">
              <w:rPr>
                <w:b/>
              </w:rPr>
              <w:t>Личностные результаты</w:t>
            </w:r>
          </w:p>
        </w:tc>
      </w:tr>
      <w:tr w:rsidR="001964AC" w:rsidRPr="00FD3A67" w:rsidTr="001964AC">
        <w:trPr>
          <w:trHeight w:val="345"/>
        </w:trPr>
        <w:tc>
          <w:tcPr>
            <w:tcW w:w="1277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  <w:r w:rsidRPr="00FD3A67">
              <w:rPr>
                <w:b/>
              </w:rPr>
              <w:t>Ученик научится</w:t>
            </w:r>
          </w:p>
        </w:tc>
        <w:tc>
          <w:tcPr>
            <w:tcW w:w="3261" w:type="dxa"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  <w:r w:rsidRPr="00FD3A67">
              <w:rPr>
                <w:b/>
              </w:rPr>
              <w:t>Ученик получит возможность научиться</w:t>
            </w:r>
          </w:p>
        </w:tc>
        <w:tc>
          <w:tcPr>
            <w:tcW w:w="3118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</w:tr>
      <w:tr w:rsidR="001964AC" w:rsidRPr="00FD3A67" w:rsidTr="001964AC">
        <w:trPr>
          <w:trHeight w:val="345"/>
        </w:trPr>
        <w:tc>
          <w:tcPr>
            <w:tcW w:w="1277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  <w:r w:rsidRPr="00FD3A67">
              <w:rPr>
                <w:rStyle w:val="Zag11"/>
                <w:rFonts w:eastAsia="@Arial Unicode MS"/>
                <w:b/>
              </w:rPr>
              <w:t>Числа и величины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b/>
              </w:rPr>
            </w:pPr>
          </w:p>
        </w:tc>
        <w:tc>
          <w:tcPr>
            <w:tcW w:w="4819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читать, записывать, сравнивать, упорядочивать числа от нуля до двадцати;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единиц);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классифицировать числа по одному или нескольким основаниям, объяснять свои действия;</w:t>
            </w:r>
          </w:p>
          <w:p w:rsidR="001964AC" w:rsidRPr="004070CA" w:rsidRDefault="001964AC" w:rsidP="001964AC">
            <w:pPr>
              <w:spacing w:line="0" w:lineRule="atLeast"/>
              <w:jc w:val="both"/>
              <w:rPr>
                <w:rFonts w:eastAsia="@Arial Unicode MS"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читать, записывать и сравнивать величины (массу, длину, объём, скорость), используя основные единицы измерения величин и соотношения между ними (дециметр — сантиметр).</w:t>
            </w:r>
          </w:p>
        </w:tc>
        <w:tc>
          <w:tcPr>
            <w:tcW w:w="3261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  <w:r w:rsidRPr="00FD3A67">
              <w:rPr>
                <w:rStyle w:val="Zag11"/>
                <w:rFonts w:eastAsia="@Arial Unicode MS"/>
              </w:rPr>
              <w:t>- выбирать единицу для измерения данной величины (длины, массы, объема), объяснять свои действия.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b/>
              </w:rPr>
            </w:pPr>
          </w:p>
        </w:tc>
        <w:tc>
          <w:tcPr>
            <w:tcW w:w="3118" w:type="dxa"/>
            <w:vMerge w:val="restart"/>
          </w:tcPr>
          <w:p w:rsidR="001964AC" w:rsidRPr="00CD7083" w:rsidRDefault="001964AC" w:rsidP="001964AC">
            <w:pPr>
              <w:spacing w:line="0" w:lineRule="atLeast"/>
              <w:jc w:val="both"/>
              <w:outlineLvl w:val="0"/>
              <w:rPr>
                <w:u w:val="single"/>
              </w:rPr>
            </w:pPr>
            <w:r w:rsidRPr="00CD7083">
              <w:rPr>
                <w:u w:val="single"/>
              </w:rPr>
              <w:t>Регулятивные УУД: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определять и формулировать цель деятельности на уроке с помощью учителя;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>
              <w:t>-</w:t>
            </w:r>
            <w:r w:rsidRPr="00CD7083">
              <w:t>проговаривать последовательность действий на уроке;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 xml:space="preserve">- учиться высказывать своё предположение (версию) на </w:t>
            </w:r>
            <w:r>
              <w:t xml:space="preserve">основе </w:t>
            </w:r>
            <w:r w:rsidRPr="00CD7083">
              <w:t>работы с иллюстрацией учебника;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учиться работать по предложенному учителем плану;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учиться отличать верно выполненное задание от неверного;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учиться совместно с учителем и другими учениками давать эмоциональную оценку деятельности класса на уроке.</w:t>
            </w:r>
          </w:p>
          <w:p w:rsidR="001964AC" w:rsidRPr="00CD7083" w:rsidRDefault="001964AC" w:rsidP="001964AC">
            <w:pPr>
              <w:spacing w:line="0" w:lineRule="atLeast"/>
              <w:jc w:val="both"/>
              <w:outlineLvl w:val="0"/>
              <w:rPr>
                <w:u w:val="single"/>
              </w:rPr>
            </w:pPr>
            <w:r w:rsidRPr="00CD7083">
              <w:rPr>
                <w:u w:val="single"/>
              </w:rPr>
              <w:t>Познавательные УУД: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 xml:space="preserve"> - ориентироваться в своей системе знаний: отличать новое от уже известного с помощью учителя;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 xml:space="preserve">- делать предварительный отбор источников информации: ориентироваться в </w:t>
            </w:r>
            <w:r w:rsidRPr="00CD7083">
              <w:lastRenderedPageBreak/>
              <w:t>учебнике (на развороте, в оглавлении, в словаре);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перерабатывать полученную информацию: делать выводы в результате совместной работы всего класса;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преобразовывать информацию из одной формы в другую: составлять математические рассказы и задачи на основе простейших математических моделей; находить и формулировать решение задачи с помощью простейших моделей.</w:t>
            </w:r>
          </w:p>
          <w:p w:rsidR="001964AC" w:rsidRPr="00CD7083" w:rsidRDefault="001964AC" w:rsidP="001964AC">
            <w:pPr>
              <w:spacing w:line="0" w:lineRule="atLeast"/>
              <w:jc w:val="both"/>
              <w:outlineLvl w:val="0"/>
              <w:rPr>
                <w:u w:val="single"/>
              </w:rPr>
            </w:pPr>
            <w:r w:rsidRPr="00CD7083">
              <w:rPr>
                <w:u w:val="single"/>
              </w:rPr>
              <w:t>Коммуникативные УУД: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 xml:space="preserve">- донести свою позицию до других: оформлять свою мысль в устной и </w:t>
            </w:r>
            <w:r w:rsidRPr="00CD7083">
              <w:lastRenderedPageBreak/>
              <w:t>письменной речи (на уровне одного предложения или небольшого текста);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слушать и понимать речь других;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совместно договариваться о правилах общения и поведения в школе и следовать им;</w:t>
            </w:r>
          </w:p>
          <w:p w:rsidR="001964AC" w:rsidRPr="00CD7083" w:rsidRDefault="001964AC" w:rsidP="001964AC">
            <w:pPr>
              <w:spacing w:line="0" w:lineRule="atLeast"/>
              <w:jc w:val="both"/>
            </w:pPr>
            <w:r w:rsidRPr="00CD7083">
              <w:t>- учиться выполнять различные роли в группе (лидера, исполнителя, критика).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b/>
              </w:rPr>
            </w:pPr>
          </w:p>
        </w:tc>
        <w:tc>
          <w:tcPr>
            <w:tcW w:w="3402" w:type="dxa"/>
            <w:vMerge w:val="restart"/>
          </w:tcPr>
          <w:p w:rsidR="001964AC" w:rsidRPr="00CD7083" w:rsidRDefault="001964AC" w:rsidP="001964AC">
            <w:pPr>
              <w:jc w:val="both"/>
            </w:pPr>
            <w:r>
              <w:lastRenderedPageBreak/>
              <w:t>- ч</w:t>
            </w:r>
            <w:r w:rsidRPr="00CD7083">
              <w:t>увство гордости за свою Родину, российский народ и историю России;</w:t>
            </w:r>
          </w:p>
          <w:p w:rsidR="001964AC" w:rsidRPr="00CD7083" w:rsidRDefault="001964AC" w:rsidP="001964AC">
            <w:pPr>
              <w:jc w:val="both"/>
            </w:pPr>
            <w:r w:rsidRPr="00CD7083">
              <w:t xml:space="preserve">- </w:t>
            </w:r>
            <w:r>
              <w:t>о</w:t>
            </w:r>
            <w:r w:rsidRPr="00CD7083">
              <w:t>сознание роли своей страны в мировом развитии, уважительное отношение к семейным ценностям, бережн</w:t>
            </w:r>
            <w:r>
              <w:t>ое отношение к окружающему миру;</w:t>
            </w:r>
          </w:p>
          <w:p w:rsidR="001964AC" w:rsidRPr="00CD7083" w:rsidRDefault="001964AC" w:rsidP="001964AC">
            <w:pPr>
              <w:jc w:val="both"/>
            </w:pPr>
            <w:r w:rsidRPr="00CD7083">
              <w:t xml:space="preserve">- </w:t>
            </w:r>
            <w:r>
              <w:t>ц</w:t>
            </w:r>
            <w:r w:rsidRPr="00CD7083">
              <w:t>елост</w:t>
            </w:r>
            <w:r>
              <w:t>ное восприятие окружающего мира;</w:t>
            </w:r>
          </w:p>
          <w:p w:rsidR="001964AC" w:rsidRPr="00CD7083" w:rsidRDefault="001964AC" w:rsidP="001964AC">
            <w:pPr>
              <w:jc w:val="both"/>
            </w:pPr>
            <w:r w:rsidRPr="00CD7083">
              <w:t xml:space="preserve">- </w:t>
            </w:r>
            <w:r>
              <w:t>р</w:t>
            </w:r>
            <w:r w:rsidRPr="00CD7083">
              <w:t>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</w:t>
            </w:r>
            <w:r>
              <w:t>кий подход к выполнению заданий;</w:t>
            </w:r>
          </w:p>
          <w:p w:rsidR="001964AC" w:rsidRPr="00CD7083" w:rsidRDefault="001964AC" w:rsidP="001964AC">
            <w:pPr>
              <w:jc w:val="both"/>
            </w:pPr>
            <w:r w:rsidRPr="00CD7083">
              <w:t xml:space="preserve">- </w:t>
            </w:r>
            <w:r>
              <w:t>р</w:t>
            </w:r>
            <w:r w:rsidRPr="00CD7083">
              <w:t>ефлексивную самооценку, умение анализироват</w:t>
            </w:r>
            <w:r>
              <w:t>ь свои действия и управлять ими;</w:t>
            </w:r>
          </w:p>
          <w:p w:rsidR="001964AC" w:rsidRPr="00CD7083" w:rsidRDefault="001964AC" w:rsidP="001964AC">
            <w:pPr>
              <w:jc w:val="both"/>
            </w:pPr>
            <w:r w:rsidRPr="00CD7083">
              <w:t xml:space="preserve"> - Навыки сотрудничества со взрослыми и сверстниками.</w:t>
            </w:r>
          </w:p>
          <w:p w:rsidR="001964AC" w:rsidRPr="00CD7083" w:rsidRDefault="001964AC" w:rsidP="001964AC">
            <w:pPr>
              <w:jc w:val="both"/>
            </w:pPr>
            <w:r w:rsidRPr="00CD7083">
              <w:t xml:space="preserve"> - </w:t>
            </w:r>
            <w:r>
              <w:t>у</w:t>
            </w:r>
            <w:r w:rsidRPr="00CD7083">
              <w:t>становку на здоровый образ жизни, наличие мотивации к творческому труду, к работе на результат.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b/>
              </w:rPr>
            </w:pPr>
          </w:p>
        </w:tc>
      </w:tr>
      <w:tr w:rsidR="001964AC" w:rsidRPr="00FD3A67" w:rsidTr="001964AC">
        <w:trPr>
          <w:trHeight w:val="345"/>
        </w:trPr>
        <w:tc>
          <w:tcPr>
            <w:tcW w:w="1277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  <w:r w:rsidRPr="00FD3A67">
              <w:rPr>
                <w:rStyle w:val="Zag11"/>
                <w:rFonts w:eastAsia="@Arial Unicode MS"/>
                <w:b/>
              </w:rPr>
              <w:t>Арифметические действия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</w:p>
        </w:tc>
        <w:tc>
          <w:tcPr>
            <w:tcW w:w="4819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выполнять письменно действия с числами (сложение, вычитание);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color w:val="000000"/>
              </w:rPr>
            </w:pPr>
            <w:r w:rsidRPr="00FD3A6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-  </w:t>
            </w:r>
            <w:r w:rsidRPr="00FD3A67">
              <w:rPr>
                <w:rStyle w:val="Zag11"/>
                <w:rFonts w:eastAsia="@Arial Unicode MS"/>
                <w:color w:val="000000"/>
              </w:rPr>
              <w:t xml:space="preserve">выполнять устно сложение, вычитание, 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/>
                <w:iCs/>
                <w:color w:val="000000"/>
              </w:rPr>
              <w:t>-</w:t>
            </w:r>
            <w:r w:rsidRPr="00FD3A67">
              <w:rPr>
                <w:rStyle w:val="Zag11"/>
                <w:rFonts w:eastAsia="@Arial Unicode MS"/>
                <w:color w:val="000000"/>
              </w:rPr>
              <w:t>выделять неизвестный компонент арифметического действия и находить его значение;</w:t>
            </w:r>
          </w:p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>
              <w:rPr>
                <w:rStyle w:val="Zag11"/>
                <w:rFonts w:eastAsia="@Arial Unicode MS"/>
                <w:i/>
                <w:iCs/>
                <w:color w:val="000000"/>
              </w:rPr>
              <w:t xml:space="preserve">- </w:t>
            </w:r>
            <w:r w:rsidRPr="00FD3A67">
              <w:rPr>
                <w:rStyle w:val="Zag11"/>
                <w:rFonts w:eastAsia="@Arial Unicode MS"/>
                <w:color w:val="000000"/>
              </w:rPr>
              <w:t>вычислять значение числового выражения.</w:t>
            </w:r>
          </w:p>
        </w:tc>
        <w:tc>
          <w:tcPr>
            <w:tcW w:w="3261" w:type="dxa"/>
          </w:tcPr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Cs/>
                <w:color w:val="000000"/>
              </w:rPr>
              <w:t xml:space="preserve">- </w:t>
            </w:r>
            <w:r w:rsidRPr="004070CA">
              <w:rPr>
                <w:rStyle w:val="Zag11"/>
                <w:rFonts w:eastAsia="@Arial Unicode MS"/>
                <w:iCs/>
                <w:color w:val="000000"/>
              </w:rPr>
              <w:t>выполнять действия с величинами;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Cs/>
                <w:color w:val="000000"/>
              </w:rPr>
              <w:t>-  использовать свойства арифметических действий для удобства вычислений;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  <w:r w:rsidRPr="00FD3A67">
              <w:rPr>
                <w:rStyle w:val="Zag11"/>
                <w:rFonts w:eastAsia="@Arial Unicode MS"/>
              </w:rPr>
              <w:t>-  проводить проверку правильности вычислений.</w:t>
            </w:r>
          </w:p>
          <w:p w:rsidR="001964AC" w:rsidRPr="00FD3A67" w:rsidRDefault="001964AC" w:rsidP="001964AC">
            <w:pPr>
              <w:spacing w:line="0" w:lineRule="atLeast"/>
              <w:ind w:left="720"/>
              <w:jc w:val="both"/>
              <w:rPr>
                <w:rStyle w:val="Zag11"/>
                <w:rFonts w:eastAsia="@Arial Unicode MS"/>
              </w:rPr>
            </w:pPr>
          </w:p>
        </w:tc>
        <w:tc>
          <w:tcPr>
            <w:tcW w:w="3118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</w:tr>
      <w:tr w:rsidR="001964AC" w:rsidRPr="00FD3A67" w:rsidTr="001964AC">
        <w:trPr>
          <w:trHeight w:val="345"/>
        </w:trPr>
        <w:tc>
          <w:tcPr>
            <w:tcW w:w="1277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  <w:r w:rsidRPr="00FD3A67">
              <w:rPr>
                <w:rStyle w:val="Zag11"/>
                <w:rFonts w:eastAsia="@Arial Unicode MS"/>
                <w:b/>
              </w:rPr>
              <w:t>Работа с текстовыми задачами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</w:p>
        </w:tc>
        <w:tc>
          <w:tcPr>
            <w:tcW w:w="4819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анализировать задачу, устанавливать зависимость между величинами, взаимосвязь между условием и вопросом задачи, выбирать и объяснять выбор действий;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решать учебные задачи арифметическим способом;</w:t>
            </w:r>
          </w:p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 xml:space="preserve">- оценивать правильность хода решения и </w:t>
            </w:r>
            <w:r w:rsidRPr="00FD3A67">
              <w:rPr>
                <w:rStyle w:val="Zag11"/>
                <w:rFonts w:eastAsia="@Arial Unicode MS"/>
                <w:color w:val="000000"/>
              </w:rPr>
              <w:lastRenderedPageBreak/>
              <w:t>реальность ответа на вопрос задачи.</w:t>
            </w:r>
          </w:p>
        </w:tc>
        <w:tc>
          <w:tcPr>
            <w:tcW w:w="3261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</w:rPr>
            </w:pPr>
            <w:r w:rsidRPr="00FD3A67">
              <w:rPr>
                <w:rStyle w:val="Zag11"/>
                <w:rFonts w:eastAsia="@Arial Unicode MS"/>
                <w:iCs/>
                <w:color w:val="000000"/>
              </w:rPr>
              <w:lastRenderedPageBreak/>
              <w:t xml:space="preserve">- </w:t>
            </w:r>
            <w:r w:rsidRPr="00FD3A67">
              <w:rPr>
                <w:rStyle w:val="Zag11"/>
                <w:rFonts w:eastAsia="@Arial Unicode MS"/>
              </w:rPr>
              <w:t>находить разные способы решения задачи.</w:t>
            </w:r>
          </w:p>
          <w:p w:rsidR="001964AC" w:rsidRPr="00FD3A67" w:rsidRDefault="001964AC" w:rsidP="001964AC">
            <w:pPr>
              <w:spacing w:line="0" w:lineRule="atLeast"/>
              <w:ind w:left="720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</w:p>
        </w:tc>
        <w:tc>
          <w:tcPr>
            <w:tcW w:w="3118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</w:tr>
      <w:tr w:rsidR="001964AC" w:rsidRPr="00FD3A67" w:rsidTr="001964AC">
        <w:trPr>
          <w:trHeight w:val="345"/>
        </w:trPr>
        <w:tc>
          <w:tcPr>
            <w:tcW w:w="1277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  <w:r w:rsidRPr="00FD3A67">
              <w:rPr>
                <w:rStyle w:val="Zag11"/>
                <w:rFonts w:eastAsia="@Arial Unicode MS"/>
                <w:b/>
              </w:rPr>
              <w:lastRenderedPageBreak/>
              <w:t>Пространственные отношения. Геометрические фигуры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</w:p>
        </w:tc>
        <w:tc>
          <w:tcPr>
            <w:tcW w:w="4819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описывать взаимное расположение предметов в пространстве и на плоскости;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 xml:space="preserve">- распознавать, называть, изображать геометрические фигуры (точка, отрезок, ломаная, </w:t>
            </w:r>
            <w:r w:rsidRPr="00FD3A67">
              <w:rPr>
                <w:color w:val="262626"/>
              </w:rPr>
              <w:t>многоугольник, треугольник, прямоугольник, квадрат</w:t>
            </w:r>
            <w:r w:rsidRPr="00FD3A67">
              <w:rPr>
                <w:rStyle w:val="Zag11"/>
                <w:rFonts w:eastAsia="@Arial Unicode MS"/>
                <w:color w:val="000000"/>
              </w:rPr>
              <w:t>);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-  </w:t>
            </w:r>
            <w:r w:rsidRPr="00FD3A67">
              <w:rPr>
                <w:rStyle w:val="Zag11"/>
                <w:rFonts w:eastAsia="@Arial Unicode MS"/>
                <w:color w:val="000000"/>
              </w:rPr>
              <w:t>выполнять построение геометрических фигур с заданными измерениями (отрезок, квадрат,) с помощью линейки;</w:t>
            </w:r>
          </w:p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соотносить реальные объекты с моделями геометрических фигур.</w:t>
            </w:r>
          </w:p>
        </w:tc>
        <w:tc>
          <w:tcPr>
            <w:tcW w:w="3261" w:type="dxa"/>
          </w:tcPr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>
              <w:rPr>
                <w:rStyle w:val="Zag11"/>
                <w:rFonts w:eastAsia="@Arial Unicode MS"/>
              </w:rPr>
              <w:t xml:space="preserve">- </w:t>
            </w:r>
            <w:r w:rsidRPr="004070CA">
              <w:rPr>
                <w:rStyle w:val="Zag11"/>
                <w:rFonts w:eastAsia="@Arial Unicode MS"/>
              </w:rPr>
              <w:t>распознавать, различать и называть геометрические тела</w:t>
            </w:r>
            <w:r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3118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</w:tr>
      <w:tr w:rsidR="001964AC" w:rsidRPr="00FD3A67" w:rsidTr="001964AC">
        <w:trPr>
          <w:trHeight w:val="929"/>
        </w:trPr>
        <w:tc>
          <w:tcPr>
            <w:tcW w:w="1277" w:type="dxa"/>
          </w:tcPr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  <w:r w:rsidRPr="00FD3A67">
              <w:rPr>
                <w:rStyle w:val="Zag11"/>
                <w:rFonts w:eastAsia="@Arial Unicode MS"/>
                <w:b/>
              </w:rPr>
              <w:t>Геометрические величины</w:t>
            </w:r>
          </w:p>
        </w:tc>
        <w:tc>
          <w:tcPr>
            <w:tcW w:w="4819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измерять длину отрезка;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вычислять периметр треугольника, прямоугольника и квадрата.</w:t>
            </w:r>
          </w:p>
        </w:tc>
        <w:tc>
          <w:tcPr>
            <w:tcW w:w="3261" w:type="dxa"/>
          </w:tcPr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</w:rPr>
            </w:pPr>
            <w:r w:rsidRPr="00FD3A67">
              <w:rPr>
                <w:rStyle w:val="Zag11"/>
                <w:rFonts w:eastAsia="@Arial Unicode MS"/>
              </w:rPr>
              <w:t>- вычислять периметр многоугольника, составленной из прямоугольников.</w:t>
            </w:r>
          </w:p>
        </w:tc>
        <w:tc>
          <w:tcPr>
            <w:tcW w:w="3118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</w:tr>
      <w:tr w:rsidR="001964AC" w:rsidRPr="00FD3A67" w:rsidTr="001964AC">
        <w:trPr>
          <w:trHeight w:val="345"/>
        </w:trPr>
        <w:tc>
          <w:tcPr>
            <w:tcW w:w="1277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  <w:r w:rsidRPr="00FD3A67">
              <w:rPr>
                <w:rStyle w:val="Zag11"/>
                <w:rFonts w:eastAsia="@Arial Unicode MS"/>
                <w:b/>
              </w:rPr>
              <w:t>Работа с информацией</w:t>
            </w:r>
          </w:p>
        </w:tc>
        <w:tc>
          <w:tcPr>
            <w:tcW w:w="4819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читать несложные готовые таблицы;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color w:val="000000"/>
              </w:rPr>
            </w:pPr>
            <w:r w:rsidRPr="00FD3A67">
              <w:rPr>
                <w:rStyle w:val="Zag11"/>
                <w:rFonts w:eastAsia="@Arial Unicode MS"/>
                <w:color w:val="000000"/>
              </w:rPr>
              <w:t>- заполнять несложные готовые таблицы.</w:t>
            </w:r>
          </w:p>
          <w:p w:rsidR="001964AC" w:rsidRPr="00FD3A67" w:rsidRDefault="001964AC" w:rsidP="001964AC">
            <w:pPr>
              <w:spacing w:line="0" w:lineRule="atLeast"/>
              <w:ind w:left="720"/>
              <w:jc w:val="both"/>
              <w:rPr>
                <w:rStyle w:val="Zag11"/>
                <w:rFonts w:eastAsia="@Arial Unicode MS"/>
                <w:color w:val="000000"/>
              </w:rPr>
            </w:pPr>
          </w:p>
        </w:tc>
        <w:tc>
          <w:tcPr>
            <w:tcW w:w="3261" w:type="dxa"/>
          </w:tcPr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Cs/>
                <w:color w:val="000000"/>
              </w:rPr>
              <w:t>- понимать простейшие выражения, содержащие логические связки и слова («</w:t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sym w:font="Symbol" w:char="F0BC"/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t>и</w:t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sym w:font="Symbol" w:char="F0BC"/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t>», «если</w:t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sym w:font="Symbol" w:char="F0BC"/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t>то</w:t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sym w:font="Symbol" w:char="F0BC"/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t>», «верно/неверно, что</w:t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sym w:font="Symbol" w:char="F0BC"/>
            </w:r>
            <w:r w:rsidRPr="00FD3A67">
              <w:rPr>
                <w:rStyle w:val="Zag11"/>
                <w:rFonts w:eastAsia="@Arial Unicode MS"/>
                <w:iCs/>
                <w:color w:val="000000"/>
              </w:rPr>
              <w:t>», «каждый», «все», «некоторые», «не»);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Cs/>
                <w:color w:val="000000"/>
              </w:rPr>
              <w:t>- составлять, записывать и выполнять инструкцию (простой алгоритм), план поиска информации;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Cs/>
                <w:color w:val="000000"/>
              </w:rPr>
              <w:t>- распознавать одну и ту же информацию, представленную в разной форме;</w:t>
            </w:r>
          </w:p>
          <w:p w:rsidR="001964AC" w:rsidRPr="00FD3A67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FD3A67">
              <w:rPr>
                <w:rStyle w:val="Zag11"/>
                <w:rFonts w:eastAsia="@Arial Unicode MS"/>
                <w:iCs/>
                <w:color w:val="000000"/>
              </w:rPr>
              <w:t>- планировать несложные исследования, собирать и представлять полученную информацию с помощью таблиц;</w:t>
            </w:r>
          </w:p>
          <w:p w:rsidR="001964AC" w:rsidRPr="004070CA" w:rsidRDefault="001964AC" w:rsidP="001964AC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</w:rPr>
            </w:pPr>
            <w:r w:rsidRPr="00FD3A67">
              <w:rPr>
                <w:rStyle w:val="Zag11"/>
                <w:rFonts w:eastAsia="@Arial Unicode MS"/>
                <w:bCs/>
                <w:iCs/>
              </w:rPr>
              <w:lastRenderedPageBreak/>
              <w:t>-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  <w:tc>
          <w:tcPr>
            <w:tcW w:w="3118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1964AC" w:rsidRPr="00FD3A67" w:rsidRDefault="001964AC" w:rsidP="001964AC">
            <w:pPr>
              <w:spacing w:line="0" w:lineRule="atLeast"/>
              <w:jc w:val="center"/>
              <w:rPr>
                <w:b/>
              </w:rPr>
            </w:pPr>
          </w:p>
        </w:tc>
      </w:tr>
    </w:tbl>
    <w:p w:rsidR="00EE196C" w:rsidRDefault="00EE196C" w:rsidP="00823CB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 CYR"/>
          <w:b/>
        </w:rPr>
      </w:pPr>
    </w:p>
    <w:p w:rsidR="00EE196C" w:rsidRPr="00823CBF" w:rsidRDefault="00EE196C" w:rsidP="00823CB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 CYR"/>
          <w:b/>
        </w:rPr>
      </w:pPr>
    </w:p>
    <w:p w:rsidR="00905922" w:rsidRPr="00823CBF" w:rsidRDefault="00905922" w:rsidP="00823CB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 CYR"/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1964AC" w:rsidRDefault="001964AC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A27538" w:rsidRDefault="00A2753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7031B" w:rsidRDefault="00F93CAD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С</w:t>
      </w:r>
      <w:r w:rsidR="001851AB">
        <w:rPr>
          <w:b/>
        </w:rPr>
        <w:t xml:space="preserve">одержание </w:t>
      </w:r>
      <w:r>
        <w:rPr>
          <w:b/>
        </w:rPr>
        <w:t xml:space="preserve">учебного предмета </w:t>
      </w:r>
      <w:r w:rsidR="002B2B53">
        <w:rPr>
          <w:b/>
        </w:rPr>
        <w:t xml:space="preserve"> (132</w:t>
      </w:r>
      <w:r w:rsidR="00F52A31">
        <w:rPr>
          <w:b/>
        </w:rPr>
        <w:t xml:space="preserve"> ч)</w:t>
      </w:r>
    </w:p>
    <w:p w:rsidR="00F93CAD" w:rsidRPr="00BA72F5" w:rsidRDefault="00F93CAD" w:rsidP="005D3DE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rFonts w:eastAsia="Times New Roman CYR"/>
          <w:b/>
        </w:rPr>
      </w:pPr>
    </w:p>
    <w:tbl>
      <w:tblPr>
        <w:tblW w:w="155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3"/>
        <w:gridCol w:w="8479"/>
        <w:gridCol w:w="3829"/>
      </w:tblGrid>
      <w:tr w:rsidR="0037031B" w:rsidRPr="004D55B8" w:rsidTr="00BA72F5">
        <w:trPr>
          <w:trHeight w:val="148"/>
        </w:trPr>
        <w:tc>
          <w:tcPr>
            <w:tcW w:w="3283" w:type="dxa"/>
          </w:tcPr>
          <w:p w:rsidR="0037031B" w:rsidRPr="004D55B8" w:rsidRDefault="0037031B" w:rsidP="001851AB">
            <w:pPr>
              <w:jc w:val="center"/>
              <w:rPr>
                <w:b/>
              </w:rPr>
            </w:pPr>
            <w:r w:rsidRPr="004D55B8">
              <w:rPr>
                <w:b/>
              </w:rPr>
              <w:t>Название раздела</w:t>
            </w:r>
          </w:p>
        </w:tc>
        <w:tc>
          <w:tcPr>
            <w:tcW w:w="8479" w:type="dxa"/>
          </w:tcPr>
          <w:p w:rsidR="0037031B" w:rsidRPr="004D55B8" w:rsidRDefault="0037031B" w:rsidP="001851AB">
            <w:pPr>
              <w:jc w:val="center"/>
              <w:rPr>
                <w:b/>
              </w:rPr>
            </w:pPr>
            <w:r w:rsidRPr="004D55B8">
              <w:rPr>
                <w:b/>
              </w:rPr>
              <w:t>Краткое содержание</w:t>
            </w:r>
          </w:p>
        </w:tc>
        <w:tc>
          <w:tcPr>
            <w:tcW w:w="3829" w:type="dxa"/>
          </w:tcPr>
          <w:p w:rsidR="0037031B" w:rsidRPr="004D55B8" w:rsidRDefault="0037031B" w:rsidP="001851AB">
            <w:pPr>
              <w:jc w:val="center"/>
              <w:rPr>
                <w:b/>
              </w:rPr>
            </w:pPr>
            <w:r w:rsidRPr="004D55B8">
              <w:rPr>
                <w:b/>
              </w:rPr>
              <w:t>Количество часов</w:t>
            </w:r>
          </w:p>
        </w:tc>
      </w:tr>
      <w:tr w:rsidR="00EE196C" w:rsidRPr="0097138A" w:rsidTr="00BA72F5">
        <w:trPr>
          <w:trHeight w:val="148"/>
        </w:trPr>
        <w:tc>
          <w:tcPr>
            <w:tcW w:w="3283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b/>
              </w:rPr>
            </w:pPr>
            <w:r w:rsidRPr="004D55B8">
              <w:rPr>
                <w:rStyle w:val="Zag11"/>
                <w:rFonts w:eastAsia="@Arial Unicode MS"/>
                <w:b/>
              </w:rPr>
              <w:t>Числа и величины.</w:t>
            </w:r>
          </w:p>
        </w:tc>
        <w:tc>
          <w:tcPr>
            <w:tcW w:w="8479" w:type="dxa"/>
          </w:tcPr>
          <w:p w:rsidR="00EE196C" w:rsidRPr="004D55B8" w:rsidRDefault="00EE196C" w:rsidP="001851AB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4D55B8">
              <w:rPr>
                <w:rStyle w:val="Zag11"/>
                <w:rFonts w:eastAsia="@Arial Unicode MS"/>
                <w:color w:val="000000"/>
              </w:rPr>
              <w:t xml:space="preserve">Счёт предметов. Чтение и запись чисел от нуля до </w:t>
            </w:r>
            <w:r>
              <w:rPr>
                <w:rStyle w:val="Zag11"/>
                <w:rFonts w:eastAsia="@Arial Unicode MS"/>
                <w:color w:val="000000"/>
              </w:rPr>
              <w:t>двадцати</w:t>
            </w:r>
            <w:r w:rsidRPr="004D55B8">
              <w:rPr>
                <w:rStyle w:val="Zag11"/>
                <w:rFonts w:eastAsia="@Arial Unicode MS"/>
                <w:color w:val="000000"/>
              </w:rPr>
              <w:t>. Сравнение и упорядочение чисел, знаки сравнения.</w:t>
            </w:r>
          </w:p>
          <w:p w:rsidR="00EE196C" w:rsidRPr="004D55B8" w:rsidRDefault="00EE196C" w:rsidP="001851AB">
            <w:pPr>
              <w:jc w:val="both"/>
              <w:rPr>
                <w:rFonts w:eastAsia="@Arial Unicode MS"/>
                <w:bCs/>
                <w:iCs/>
              </w:rPr>
            </w:pPr>
            <w:r w:rsidRPr="004D55B8">
              <w:rPr>
                <w:rStyle w:val="Zag11"/>
                <w:rFonts w:eastAsia="@Arial Unicode MS"/>
                <w:bCs/>
                <w:iCs/>
              </w:rPr>
              <w:t>Измерение величин; сравнение и упорядочение величин. Единицы массы (килограмм</w:t>
            </w:r>
            <w:r>
              <w:rPr>
                <w:rStyle w:val="Zag11"/>
                <w:rFonts w:eastAsia="@Arial Unicode MS"/>
                <w:bCs/>
                <w:iCs/>
              </w:rPr>
              <w:t xml:space="preserve">), вместимости (литр). </w:t>
            </w:r>
            <w:r w:rsidRPr="004D55B8">
              <w:rPr>
                <w:rStyle w:val="Zag11"/>
                <w:rFonts w:eastAsia="@Arial Unicode MS"/>
                <w:bCs/>
                <w:iCs/>
              </w:rPr>
              <w:t xml:space="preserve">Соотношения между единицами измерения однородных величин. Сравнение и упорядочение однородных величин. </w:t>
            </w:r>
          </w:p>
        </w:tc>
        <w:tc>
          <w:tcPr>
            <w:tcW w:w="3829" w:type="dxa"/>
          </w:tcPr>
          <w:p w:rsidR="00EE196C" w:rsidRPr="00715335" w:rsidRDefault="00EE196C" w:rsidP="001851A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EE196C" w:rsidRPr="004D55B8" w:rsidTr="00BA72F5">
        <w:trPr>
          <w:trHeight w:val="148"/>
        </w:trPr>
        <w:tc>
          <w:tcPr>
            <w:tcW w:w="3283" w:type="dxa"/>
          </w:tcPr>
          <w:p w:rsidR="00EE196C" w:rsidRPr="004D55B8" w:rsidRDefault="00EE196C" w:rsidP="001851AB">
            <w:pPr>
              <w:rPr>
                <w:b/>
                <w:color w:val="FF0000"/>
              </w:rPr>
            </w:pPr>
            <w:r w:rsidRPr="004D55B8">
              <w:rPr>
                <w:rStyle w:val="Zag11"/>
                <w:rFonts w:eastAsia="@Arial Unicode MS"/>
                <w:b/>
              </w:rPr>
              <w:t>Арифметические действия.</w:t>
            </w:r>
          </w:p>
        </w:tc>
        <w:tc>
          <w:tcPr>
            <w:tcW w:w="8479" w:type="dxa"/>
          </w:tcPr>
          <w:p w:rsidR="00EE196C" w:rsidRDefault="00EE196C" w:rsidP="001851AB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>
              <w:rPr>
                <w:rStyle w:val="Zag11"/>
                <w:rFonts w:eastAsia="@Arial Unicode MS"/>
                <w:color w:val="000000"/>
              </w:rPr>
              <w:t>Сложение, вычитание</w:t>
            </w:r>
            <w:r w:rsidRPr="004D55B8">
              <w:rPr>
                <w:rStyle w:val="Zag11"/>
                <w:rFonts w:eastAsia="@Arial Unicode MS"/>
                <w:color w:val="000000"/>
              </w:rPr>
              <w:t>. Названия компонентов арифметических действий, знаки действий. Таблица сложения. Связь между сложени</w:t>
            </w:r>
            <w:r>
              <w:rPr>
                <w:rStyle w:val="Zag11"/>
                <w:rFonts w:eastAsia="@Arial Unicode MS"/>
                <w:color w:val="000000"/>
              </w:rPr>
              <w:t>ем, вычитанием</w:t>
            </w:r>
            <w:r w:rsidRPr="004D55B8">
              <w:rPr>
                <w:rStyle w:val="Zag11"/>
                <w:rFonts w:eastAsia="@Arial Unicode MS"/>
                <w:color w:val="000000"/>
              </w:rPr>
              <w:t xml:space="preserve">. Нахождение неизвестного компонента арифметического действия. </w:t>
            </w:r>
          </w:p>
          <w:p w:rsidR="00EE196C" w:rsidRPr="004D55B8" w:rsidRDefault="00EE196C" w:rsidP="001851AB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4D55B8">
              <w:rPr>
                <w:rStyle w:val="Zag11"/>
                <w:rFonts w:eastAsia="@Arial Unicode MS"/>
                <w:color w:val="000000"/>
              </w:rPr>
              <w:t>Числовое выражение. Нахождение значения числового выражения. Использование свойств арифметических действий в вычислениях (перестановка и группировка слагаемых в с</w:t>
            </w:r>
            <w:r>
              <w:rPr>
                <w:rStyle w:val="Zag11"/>
                <w:rFonts w:eastAsia="@Arial Unicode MS"/>
                <w:color w:val="000000"/>
              </w:rPr>
              <w:t>умме, множителей в произведении</w:t>
            </w:r>
            <w:r w:rsidRPr="004D55B8">
              <w:rPr>
                <w:rStyle w:val="Zag11"/>
                <w:rFonts w:eastAsia="@Arial Unicode MS"/>
                <w:color w:val="000000"/>
              </w:rPr>
              <w:t>).</w:t>
            </w:r>
          </w:p>
          <w:p w:rsidR="00EE196C" w:rsidRPr="004D55B8" w:rsidRDefault="00EE196C" w:rsidP="001851AB">
            <w:pPr>
              <w:jc w:val="both"/>
              <w:rPr>
                <w:rFonts w:eastAsia="@Arial Unicode MS"/>
                <w:bCs/>
                <w:iCs/>
              </w:rPr>
            </w:pPr>
            <w:r w:rsidRPr="004D55B8">
              <w:rPr>
                <w:rStyle w:val="Zag11"/>
                <w:rFonts w:eastAsia="@Arial Unicode MS"/>
                <w:bCs/>
                <w:iCs/>
              </w:rPr>
              <w:t>Способы проверки правильности вычислений (</w:t>
            </w:r>
            <w:r>
              <w:rPr>
                <w:rStyle w:val="Zag11"/>
                <w:rFonts w:eastAsia="@Arial Unicode MS"/>
                <w:bCs/>
                <w:iCs/>
              </w:rPr>
              <w:t>обратное действие</w:t>
            </w:r>
            <w:r w:rsidRPr="004D55B8">
              <w:rPr>
                <w:rStyle w:val="Zag11"/>
                <w:rFonts w:eastAsia="@Arial Unicode MS"/>
                <w:bCs/>
                <w:iCs/>
              </w:rPr>
              <w:t>).</w:t>
            </w:r>
          </w:p>
        </w:tc>
        <w:tc>
          <w:tcPr>
            <w:tcW w:w="3829" w:type="dxa"/>
          </w:tcPr>
          <w:p w:rsidR="00EE196C" w:rsidRPr="004D55B8" w:rsidRDefault="00EE196C" w:rsidP="001851A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EE196C" w:rsidRPr="004D55B8" w:rsidTr="00BA72F5">
        <w:trPr>
          <w:trHeight w:val="862"/>
        </w:trPr>
        <w:tc>
          <w:tcPr>
            <w:tcW w:w="3283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b/>
              </w:rPr>
            </w:pPr>
            <w:r w:rsidRPr="004D55B8">
              <w:rPr>
                <w:rStyle w:val="Zag11"/>
                <w:rFonts w:eastAsia="@Arial Unicode MS"/>
                <w:b/>
              </w:rPr>
              <w:t>Работа с текстовыми задачами.</w:t>
            </w:r>
          </w:p>
        </w:tc>
        <w:tc>
          <w:tcPr>
            <w:tcW w:w="8479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color w:val="000000"/>
              </w:rPr>
            </w:pPr>
            <w:r w:rsidRPr="004D55B8">
              <w:rPr>
                <w:rStyle w:val="Zag11"/>
                <w:rFonts w:eastAsia="@Arial Unicode MS"/>
                <w:color w:val="000000"/>
              </w:rPr>
              <w:t>Решение текстовых задач арифметическим способом. Задачи, содержащие отношения «больше (меньше) на</w:t>
            </w:r>
            <w:r w:rsidRPr="004D55B8">
              <w:rPr>
                <w:rStyle w:val="Zag11"/>
                <w:rFonts w:eastAsia="@Arial Unicode MS"/>
                <w:color w:val="000000"/>
              </w:rPr>
              <w:sym w:font="Symbol" w:char="F0BC"/>
            </w:r>
            <w:r w:rsidRPr="004D55B8">
              <w:rPr>
                <w:rStyle w:val="Zag11"/>
                <w:rFonts w:eastAsia="@Arial Unicode MS"/>
                <w:color w:val="000000"/>
              </w:rPr>
              <w:t>». Планирование хода решения задачи. Пр</w:t>
            </w:r>
            <w:r>
              <w:rPr>
                <w:rStyle w:val="Zag11"/>
                <w:rFonts w:eastAsia="@Arial Unicode MS"/>
                <w:color w:val="000000"/>
              </w:rPr>
              <w:t>едставление текста задачи (схем</w:t>
            </w:r>
            <w:r w:rsidRPr="004D55B8">
              <w:rPr>
                <w:rStyle w:val="Zag11"/>
                <w:rFonts w:eastAsia="@Arial Unicode MS"/>
                <w:color w:val="000000"/>
              </w:rPr>
              <w:t xml:space="preserve"> и другие модели).</w:t>
            </w:r>
          </w:p>
        </w:tc>
        <w:tc>
          <w:tcPr>
            <w:tcW w:w="3829" w:type="dxa"/>
          </w:tcPr>
          <w:p w:rsidR="00EE196C" w:rsidRPr="004D55B8" w:rsidRDefault="00EE196C" w:rsidP="001851A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E196C" w:rsidRPr="004D55B8" w:rsidTr="00BA72F5">
        <w:trPr>
          <w:trHeight w:val="1694"/>
        </w:trPr>
        <w:tc>
          <w:tcPr>
            <w:tcW w:w="3283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b/>
              </w:rPr>
            </w:pPr>
            <w:r w:rsidRPr="004D55B8">
              <w:rPr>
                <w:rStyle w:val="Zag11"/>
                <w:rFonts w:eastAsia="@Arial Unicode MS"/>
                <w:b/>
              </w:rPr>
              <w:t>Пространственные отношения. Геометрические фигуры.</w:t>
            </w:r>
          </w:p>
        </w:tc>
        <w:tc>
          <w:tcPr>
            <w:tcW w:w="8479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bCs/>
                <w:iCs/>
              </w:rPr>
            </w:pPr>
            <w:r w:rsidRPr="004D55B8">
              <w:rPr>
                <w:rStyle w:val="Zag11"/>
                <w:rFonts w:eastAsia="@Arial Unicode MS"/>
                <w:bCs/>
                <w:iCs/>
              </w:rPr>
              <w:t>Взаимное расположение предметов в пространстве и на плоскости (выше—ниже, слева—справа, сверху—снизу, ближе—дальше, между и пр.). Распознавание и изображение геометрических фигур: точка, линия (кривая, прямая), отрезок, ломаная, угол, многоугольник, треуг</w:t>
            </w:r>
            <w:r>
              <w:rPr>
                <w:rStyle w:val="Zag11"/>
                <w:rFonts w:eastAsia="@Arial Unicode MS"/>
                <w:bCs/>
                <w:iCs/>
              </w:rPr>
              <w:t>ольник, прямоугольник, квадрат.</w:t>
            </w:r>
            <w:r w:rsidRPr="004D55B8">
              <w:rPr>
                <w:rStyle w:val="Zag11"/>
                <w:rFonts w:eastAsia="@Arial Unicode MS"/>
                <w:bCs/>
                <w:iCs/>
              </w:rPr>
              <w:t xml:space="preserve"> Использование чертёжных инструментов для выполнения построений. Геометрические формы в окружающем мире. </w:t>
            </w:r>
          </w:p>
        </w:tc>
        <w:tc>
          <w:tcPr>
            <w:tcW w:w="3829" w:type="dxa"/>
          </w:tcPr>
          <w:p w:rsidR="00EE196C" w:rsidRPr="004D55B8" w:rsidRDefault="00EE196C" w:rsidP="001851A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E196C" w:rsidRPr="004D55B8" w:rsidTr="00BA72F5">
        <w:trPr>
          <w:trHeight w:val="554"/>
        </w:trPr>
        <w:tc>
          <w:tcPr>
            <w:tcW w:w="3283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b/>
              </w:rPr>
            </w:pPr>
            <w:r w:rsidRPr="004D55B8">
              <w:rPr>
                <w:rStyle w:val="Zag11"/>
                <w:rFonts w:eastAsia="@Arial Unicode MS"/>
                <w:b/>
              </w:rPr>
              <w:t>Геометрические величины.</w:t>
            </w:r>
          </w:p>
        </w:tc>
        <w:tc>
          <w:tcPr>
            <w:tcW w:w="8479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bCs/>
                <w:iCs/>
              </w:rPr>
            </w:pPr>
            <w:r w:rsidRPr="004D55B8">
              <w:rPr>
                <w:rStyle w:val="Zag11"/>
                <w:rFonts w:eastAsia="@Arial Unicode MS"/>
                <w:color w:val="000000"/>
              </w:rPr>
              <w:t>Геометрические величины и их измерение. Измерение длины отрезка. Единицы длины (</w:t>
            </w:r>
            <w:r>
              <w:rPr>
                <w:rStyle w:val="Zag11"/>
                <w:rFonts w:eastAsia="@Arial Unicode MS"/>
                <w:color w:val="000000"/>
              </w:rPr>
              <w:t>см, дм</w:t>
            </w:r>
            <w:r w:rsidRPr="004D55B8">
              <w:rPr>
                <w:rStyle w:val="Zag11"/>
                <w:rFonts w:eastAsia="@Arial Unicode MS"/>
                <w:color w:val="000000"/>
              </w:rPr>
              <w:t xml:space="preserve">). </w:t>
            </w:r>
          </w:p>
        </w:tc>
        <w:tc>
          <w:tcPr>
            <w:tcW w:w="3829" w:type="dxa"/>
          </w:tcPr>
          <w:p w:rsidR="00EE196C" w:rsidRPr="00715335" w:rsidRDefault="00EE196C" w:rsidP="001851A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E196C" w:rsidRPr="004D55B8" w:rsidTr="00BA72F5">
        <w:trPr>
          <w:trHeight w:val="1448"/>
        </w:trPr>
        <w:tc>
          <w:tcPr>
            <w:tcW w:w="3283" w:type="dxa"/>
          </w:tcPr>
          <w:p w:rsidR="00EE196C" w:rsidRPr="004D55B8" w:rsidRDefault="00EE196C" w:rsidP="001851AB">
            <w:pPr>
              <w:jc w:val="both"/>
              <w:rPr>
                <w:rFonts w:eastAsia="@Arial Unicode MS"/>
                <w:b/>
              </w:rPr>
            </w:pPr>
            <w:r w:rsidRPr="004D55B8">
              <w:rPr>
                <w:rStyle w:val="Zag11"/>
                <w:rFonts w:eastAsia="@Arial Unicode MS"/>
                <w:b/>
              </w:rPr>
              <w:t>Работа с информацией.</w:t>
            </w:r>
          </w:p>
        </w:tc>
        <w:tc>
          <w:tcPr>
            <w:tcW w:w="8479" w:type="dxa"/>
          </w:tcPr>
          <w:p w:rsidR="00EE196C" w:rsidRPr="004D55B8" w:rsidRDefault="00EE196C" w:rsidP="001851AB">
            <w:pPr>
              <w:jc w:val="both"/>
              <w:rPr>
                <w:rStyle w:val="Zag11"/>
                <w:rFonts w:eastAsia="@Arial Unicode MS"/>
              </w:rPr>
            </w:pPr>
            <w:r w:rsidRPr="004D55B8">
              <w:rPr>
                <w:rStyle w:val="Zag11"/>
                <w:rFonts w:eastAsia="@Arial Unicode MS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  <w:p w:rsidR="00EE196C" w:rsidRPr="004D55B8" w:rsidRDefault="00EE196C" w:rsidP="001851AB">
            <w:pPr>
              <w:jc w:val="both"/>
              <w:rPr>
                <w:rFonts w:eastAsia="@Arial Unicode MS"/>
              </w:rPr>
            </w:pPr>
            <w:r w:rsidRPr="004D55B8">
              <w:rPr>
                <w:rStyle w:val="Zag11"/>
                <w:rFonts w:eastAsia="@Arial Unicode MS"/>
              </w:rPr>
              <w:t>Построение простейших  выражений с помощью логических связок и слов («и»; «не»; «если... то</w:t>
            </w:r>
            <w:r w:rsidRPr="004D55B8">
              <w:rPr>
                <w:rStyle w:val="Zag11"/>
                <w:rFonts w:eastAsia="@Arial Unicode MS"/>
              </w:rPr>
              <w:sym w:font="Symbol" w:char="F0BC"/>
            </w:r>
            <w:r w:rsidRPr="004D55B8">
              <w:rPr>
                <w:rStyle w:val="Zag11"/>
                <w:rFonts w:eastAsia="@Arial Unicode MS"/>
              </w:rPr>
              <w:t>»; «верно/неверно, что</w:t>
            </w:r>
            <w:r w:rsidRPr="004D55B8">
              <w:rPr>
                <w:rStyle w:val="Zag11"/>
                <w:rFonts w:eastAsia="@Arial Unicode MS"/>
              </w:rPr>
              <w:sym w:font="Symbol" w:char="F0BC"/>
            </w:r>
            <w:r w:rsidRPr="004D55B8">
              <w:rPr>
                <w:rStyle w:val="Zag11"/>
                <w:rFonts w:eastAsia="@Arial Unicode MS"/>
              </w:rPr>
              <w:t>»; «каждый»; «все»; «некоторые»); истинность утверждений.</w:t>
            </w:r>
          </w:p>
        </w:tc>
        <w:tc>
          <w:tcPr>
            <w:tcW w:w="3829" w:type="dxa"/>
          </w:tcPr>
          <w:p w:rsidR="00EE196C" w:rsidRPr="004D55B8" w:rsidRDefault="00EE196C" w:rsidP="001851A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EE196C" w:rsidRDefault="00EE196C" w:rsidP="00823CB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 CYR"/>
          <w:b/>
        </w:rPr>
      </w:pPr>
    </w:p>
    <w:p w:rsidR="00EE196C" w:rsidRDefault="00EE196C" w:rsidP="00823CBF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 CYR"/>
          <w:b/>
        </w:rPr>
      </w:pPr>
    </w:p>
    <w:p w:rsidR="001964AC" w:rsidRDefault="001964AC" w:rsidP="00E42F5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rFonts w:eastAsia="Times New Roman CYR"/>
          <w:b/>
        </w:rPr>
      </w:pPr>
    </w:p>
    <w:p w:rsidR="00A27538" w:rsidRDefault="00A27538">
      <w:pPr>
        <w:spacing w:after="200" w:line="276" w:lineRule="auto"/>
        <w:rPr>
          <w:rFonts w:eastAsia="Times New Roman CYR"/>
          <w:b/>
        </w:rPr>
      </w:pPr>
      <w:r>
        <w:rPr>
          <w:rFonts w:eastAsia="Times New Roman CYR"/>
          <w:b/>
        </w:rPr>
        <w:br w:type="page"/>
      </w:r>
    </w:p>
    <w:p w:rsidR="00E42F57" w:rsidRPr="00F93CAD" w:rsidRDefault="00E42F57" w:rsidP="00E42F5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rFonts w:eastAsia="Times New Roman CYR"/>
        </w:rPr>
      </w:pPr>
      <w:r w:rsidRPr="00F93CAD">
        <w:rPr>
          <w:rFonts w:eastAsia="Times New Roman CYR"/>
        </w:rPr>
        <w:lastRenderedPageBreak/>
        <w:t>Учебно–тематический план</w:t>
      </w:r>
    </w:p>
    <w:p w:rsidR="002A5846" w:rsidRPr="00823CBF" w:rsidRDefault="002A5846" w:rsidP="00823CBF"/>
    <w:tbl>
      <w:tblPr>
        <w:tblStyle w:val="a9"/>
        <w:tblW w:w="0" w:type="auto"/>
        <w:tblLook w:val="04A0"/>
      </w:tblPr>
      <w:tblGrid>
        <w:gridCol w:w="817"/>
        <w:gridCol w:w="5954"/>
        <w:gridCol w:w="4743"/>
      </w:tblGrid>
      <w:tr w:rsidR="00D12F02" w:rsidTr="001964AC">
        <w:tc>
          <w:tcPr>
            <w:tcW w:w="817" w:type="dxa"/>
          </w:tcPr>
          <w:p w:rsidR="00D12F02" w:rsidRPr="00D12F02" w:rsidRDefault="00D12F02" w:rsidP="00D12F02">
            <w:pPr>
              <w:jc w:val="center"/>
              <w:rPr>
                <w:b/>
              </w:rPr>
            </w:pPr>
            <w:r w:rsidRPr="00D12F02">
              <w:rPr>
                <w:b/>
              </w:rPr>
              <w:t>№ п/п</w:t>
            </w:r>
          </w:p>
        </w:tc>
        <w:tc>
          <w:tcPr>
            <w:tcW w:w="5954" w:type="dxa"/>
          </w:tcPr>
          <w:p w:rsidR="00D12F02" w:rsidRPr="00D12F02" w:rsidRDefault="00D12F02" w:rsidP="00D12F02">
            <w:pPr>
              <w:jc w:val="center"/>
              <w:rPr>
                <w:b/>
              </w:rPr>
            </w:pPr>
            <w:r w:rsidRPr="00D12F02">
              <w:rPr>
                <w:b/>
              </w:rPr>
              <w:t>Наименование темы</w:t>
            </w:r>
          </w:p>
        </w:tc>
        <w:tc>
          <w:tcPr>
            <w:tcW w:w="4743" w:type="dxa"/>
          </w:tcPr>
          <w:p w:rsidR="00D12F02" w:rsidRPr="00D12F02" w:rsidRDefault="00D12F02" w:rsidP="00D12F02">
            <w:pPr>
              <w:jc w:val="center"/>
              <w:rPr>
                <w:b/>
              </w:rPr>
            </w:pPr>
            <w:r w:rsidRPr="00D12F02">
              <w:rPr>
                <w:b/>
              </w:rPr>
              <w:t>Количество уроков</w:t>
            </w:r>
          </w:p>
        </w:tc>
      </w:tr>
      <w:tr w:rsidR="00D12F02" w:rsidTr="001964AC">
        <w:tc>
          <w:tcPr>
            <w:tcW w:w="817" w:type="dxa"/>
          </w:tcPr>
          <w:p w:rsidR="00D12F02" w:rsidRDefault="00D12F02" w:rsidP="00D12F02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:rsidR="003D61EB" w:rsidRPr="003D61EB" w:rsidRDefault="003D61EB" w:rsidP="003D61EB">
            <w:pPr>
              <w:pStyle w:val="Default"/>
              <w:rPr>
                <w:rFonts w:ascii="Times New Roman" w:hAnsi="Times New Roman" w:cs="Times New Roman"/>
              </w:rPr>
            </w:pPr>
            <w:r w:rsidRPr="003D61EB">
              <w:rPr>
                <w:rFonts w:ascii="Times New Roman" w:hAnsi="Times New Roman" w:cs="Times New Roman"/>
              </w:rPr>
              <w:t xml:space="preserve">Подготовка к изучению чисел </w:t>
            </w:r>
          </w:p>
          <w:p w:rsidR="00D12F02" w:rsidRPr="003D61EB" w:rsidRDefault="00D12F02" w:rsidP="003D61EB">
            <w:pPr>
              <w:rPr>
                <w:rFonts w:eastAsia="@Arial Unicode MS"/>
              </w:rPr>
            </w:pPr>
          </w:p>
        </w:tc>
        <w:tc>
          <w:tcPr>
            <w:tcW w:w="4743" w:type="dxa"/>
          </w:tcPr>
          <w:p w:rsidR="003D61EB" w:rsidRPr="003D61EB" w:rsidRDefault="00696001" w:rsidP="003D61E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D12F02" w:rsidRPr="003D61EB" w:rsidRDefault="00D12F02" w:rsidP="00D12F02">
            <w:pPr>
              <w:jc w:val="center"/>
            </w:pPr>
          </w:p>
        </w:tc>
      </w:tr>
      <w:tr w:rsidR="00D12F02" w:rsidTr="001964AC">
        <w:tc>
          <w:tcPr>
            <w:tcW w:w="817" w:type="dxa"/>
          </w:tcPr>
          <w:p w:rsidR="00D12F02" w:rsidRDefault="00D12F02" w:rsidP="00D12F02">
            <w:pPr>
              <w:jc w:val="center"/>
            </w:pPr>
            <w:r>
              <w:t>2</w:t>
            </w:r>
          </w:p>
        </w:tc>
        <w:tc>
          <w:tcPr>
            <w:tcW w:w="5954" w:type="dxa"/>
          </w:tcPr>
          <w:p w:rsidR="003D61EB" w:rsidRPr="003D61EB" w:rsidRDefault="003D61EB" w:rsidP="003D61EB">
            <w:pPr>
              <w:pStyle w:val="Default"/>
              <w:rPr>
                <w:rFonts w:ascii="Times New Roman" w:hAnsi="Times New Roman" w:cs="Times New Roman"/>
              </w:rPr>
            </w:pPr>
            <w:r w:rsidRPr="003D61EB">
              <w:rPr>
                <w:rFonts w:ascii="Times New Roman" w:hAnsi="Times New Roman" w:cs="Times New Roman"/>
              </w:rPr>
              <w:t xml:space="preserve">Числа от 1 до 10. Нумерация </w:t>
            </w:r>
          </w:p>
          <w:p w:rsidR="00D12F02" w:rsidRPr="003D61EB" w:rsidRDefault="00D12F02" w:rsidP="003D61EB">
            <w:pPr>
              <w:rPr>
                <w:color w:val="FF0000"/>
              </w:rPr>
            </w:pPr>
          </w:p>
        </w:tc>
        <w:tc>
          <w:tcPr>
            <w:tcW w:w="4743" w:type="dxa"/>
          </w:tcPr>
          <w:p w:rsidR="003D61EB" w:rsidRPr="003D61EB" w:rsidRDefault="00696001" w:rsidP="003D61E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6108">
              <w:rPr>
                <w:rFonts w:ascii="Times New Roman" w:hAnsi="Times New Roman" w:cs="Times New Roman"/>
              </w:rPr>
              <w:t>7</w:t>
            </w:r>
          </w:p>
          <w:p w:rsidR="00D12F02" w:rsidRPr="003D61EB" w:rsidRDefault="00D12F02" w:rsidP="00D12F02">
            <w:pPr>
              <w:jc w:val="center"/>
            </w:pPr>
          </w:p>
        </w:tc>
      </w:tr>
      <w:tr w:rsidR="00D12F02" w:rsidTr="001964AC">
        <w:tc>
          <w:tcPr>
            <w:tcW w:w="817" w:type="dxa"/>
          </w:tcPr>
          <w:p w:rsidR="00D12F02" w:rsidRDefault="00D12F02" w:rsidP="00D12F02">
            <w:pPr>
              <w:jc w:val="center"/>
            </w:pPr>
            <w:r>
              <w:t>3</w:t>
            </w:r>
          </w:p>
        </w:tc>
        <w:tc>
          <w:tcPr>
            <w:tcW w:w="5954" w:type="dxa"/>
          </w:tcPr>
          <w:p w:rsidR="003D61EB" w:rsidRPr="003D61EB" w:rsidRDefault="003D61EB" w:rsidP="003D61EB">
            <w:pPr>
              <w:pStyle w:val="Default"/>
              <w:rPr>
                <w:rFonts w:ascii="Times New Roman" w:hAnsi="Times New Roman" w:cs="Times New Roman"/>
              </w:rPr>
            </w:pPr>
            <w:r w:rsidRPr="003D61EB">
              <w:rPr>
                <w:rFonts w:ascii="Times New Roman" w:hAnsi="Times New Roman" w:cs="Times New Roman"/>
              </w:rPr>
              <w:t xml:space="preserve">Числа от 1 до 10. Сложение и вычитание </w:t>
            </w:r>
          </w:p>
          <w:p w:rsidR="00D12F02" w:rsidRPr="003D61EB" w:rsidRDefault="00D12F02" w:rsidP="003D61EB">
            <w:pPr>
              <w:rPr>
                <w:rFonts w:eastAsia="@Arial Unicode MS"/>
              </w:rPr>
            </w:pPr>
          </w:p>
        </w:tc>
        <w:tc>
          <w:tcPr>
            <w:tcW w:w="4743" w:type="dxa"/>
          </w:tcPr>
          <w:p w:rsidR="003D61EB" w:rsidRPr="003D61EB" w:rsidRDefault="002056BC" w:rsidP="003D61E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46108">
              <w:rPr>
                <w:rFonts w:ascii="Times New Roman" w:hAnsi="Times New Roman" w:cs="Times New Roman"/>
              </w:rPr>
              <w:t>2</w:t>
            </w:r>
          </w:p>
          <w:p w:rsidR="00D12F02" w:rsidRPr="003D61EB" w:rsidRDefault="00D12F02" w:rsidP="00D12F02">
            <w:pPr>
              <w:jc w:val="center"/>
            </w:pPr>
          </w:p>
        </w:tc>
      </w:tr>
      <w:tr w:rsidR="00D12F02" w:rsidTr="001964AC">
        <w:tc>
          <w:tcPr>
            <w:tcW w:w="817" w:type="dxa"/>
          </w:tcPr>
          <w:p w:rsidR="00D12F02" w:rsidRDefault="00D12F02" w:rsidP="00D12F02">
            <w:pPr>
              <w:jc w:val="center"/>
            </w:pPr>
            <w:r>
              <w:t>4</w:t>
            </w:r>
          </w:p>
        </w:tc>
        <w:tc>
          <w:tcPr>
            <w:tcW w:w="5954" w:type="dxa"/>
          </w:tcPr>
          <w:p w:rsidR="003D61EB" w:rsidRPr="003D61EB" w:rsidRDefault="003D61EB" w:rsidP="003D61EB">
            <w:pPr>
              <w:pStyle w:val="Default"/>
              <w:rPr>
                <w:rFonts w:ascii="Times New Roman" w:hAnsi="Times New Roman" w:cs="Times New Roman"/>
              </w:rPr>
            </w:pPr>
            <w:r w:rsidRPr="003D61EB">
              <w:rPr>
                <w:rFonts w:ascii="Times New Roman" w:hAnsi="Times New Roman" w:cs="Times New Roman"/>
              </w:rPr>
              <w:t xml:space="preserve">Числа от 1 до 20. Нумерация. </w:t>
            </w:r>
          </w:p>
          <w:p w:rsidR="00D12F02" w:rsidRPr="003D61EB" w:rsidRDefault="00D12F02" w:rsidP="003D61EB">
            <w:pPr>
              <w:rPr>
                <w:rFonts w:eastAsia="@Arial Unicode MS"/>
              </w:rPr>
            </w:pPr>
          </w:p>
        </w:tc>
        <w:tc>
          <w:tcPr>
            <w:tcW w:w="4743" w:type="dxa"/>
          </w:tcPr>
          <w:p w:rsidR="003D61EB" w:rsidRPr="003D61EB" w:rsidRDefault="002056BC" w:rsidP="003D61E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108">
              <w:rPr>
                <w:rFonts w:ascii="Times New Roman" w:hAnsi="Times New Roman" w:cs="Times New Roman"/>
              </w:rPr>
              <w:t>5</w:t>
            </w:r>
          </w:p>
          <w:p w:rsidR="00D12F02" w:rsidRPr="003D61EB" w:rsidRDefault="00D12F02" w:rsidP="00D12F02">
            <w:pPr>
              <w:jc w:val="center"/>
            </w:pPr>
          </w:p>
        </w:tc>
      </w:tr>
      <w:tr w:rsidR="00D12F02" w:rsidTr="001964AC">
        <w:tc>
          <w:tcPr>
            <w:tcW w:w="817" w:type="dxa"/>
          </w:tcPr>
          <w:p w:rsidR="00D12F02" w:rsidRDefault="00D12F02" w:rsidP="00D12F02">
            <w:pPr>
              <w:jc w:val="center"/>
            </w:pPr>
            <w:r>
              <w:t>5</w:t>
            </w:r>
          </w:p>
        </w:tc>
        <w:tc>
          <w:tcPr>
            <w:tcW w:w="5954" w:type="dxa"/>
          </w:tcPr>
          <w:p w:rsidR="003D61EB" w:rsidRPr="003D61EB" w:rsidRDefault="003D61EB" w:rsidP="003D61EB">
            <w:pPr>
              <w:pStyle w:val="Default"/>
              <w:rPr>
                <w:rFonts w:ascii="Times New Roman" w:hAnsi="Times New Roman" w:cs="Times New Roman"/>
              </w:rPr>
            </w:pPr>
            <w:r w:rsidRPr="003D61EB">
              <w:rPr>
                <w:rFonts w:ascii="Times New Roman" w:hAnsi="Times New Roman" w:cs="Times New Roman"/>
              </w:rPr>
              <w:t xml:space="preserve">Числа от 1 до 20. Табличное сложение и вычитание </w:t>
            </w:r>
          </w:p>
          <w:p w:rsidR="00D12F02" w:rsidRPr="003D61EB" w:rsidRDefault="00D12F02" w:rsidP="003D61EB">
            <w:pPr>
              <w:rPr>
                <w:rFonts w:eastAsia="@Arial Unicode MS"/>
              </w:rPr>
            </w:pPr>
          </w:p>
        </w:tc>
        <w:tc>
          <w:tcPr>
            <w:tcW w:w="4743" w:type="dxa"/>
          </w:tcPr>
          <w:p w:rsidR="003D61EB" w:rsidRPr="003D61EB" w:rsidRDefault="002056BC" w:rsidP="003D61E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D12F02" w:rsidRPr="003D61EB" w:rsidRDefault="00D12F02" w:rsidP="00D12F02">
            <w:pPr>
              <w:jc w:val="center"/>
            </w:pPr>
          </w:p>
        </w:tc>
      </w:tr>
      <w:tr w:rsidR="00D12F02" w:rsidTr="001964AC">
        <w:tc>
          <w:tcPr>
            <w:tcW w:w="817" w:type="dxa"/>
          </w:tcPr>
          <w:p w:rsidR="00D12F02" w:rsidRDefault="00D12F02" w:rsidP="00D12F02">
            <w:pPr>
              <w:jc w:val="center"/>
            </w:pPr>
            <w:r>
              <w:t>6</w:t>
            </w:r>
          </w:p>
        </w:tc>
        <w:tc>
          <w:tcPr>
            <w:tcW w:w="5954" w:type="dxa"/>
          </w:tcPr>
          <w:p w:rsidR="003D61EB" w:rsidRPr="003D61EB" w:rsidRDefault="003D61EB" w:rsidP="003D61EB">
            <w:pPr>
              <w:pStyle w:val="Default"/>
              <w:rPr>
                <w:rFonts w:ascii="Times New Roman" w:hAnsi="Times New Roman" w:cs="Times New Roman"/>
              </w:rPr>
            </w:pPr>
            <w:r w:rsidRPr="003D61EB">
              <w:rPr>
                <w:rFonts w:ascii="Times New Roman" w:hAnsi="Times New Roman" w:cs="Times New Roman"/>
              </w:rPr>
              <w:t xml:space="preserve">Итоговое повторение </w:t>
            </w:r>
          </w:p>
          <w:p w:rsidR="00D12F02" w:rsidRPr="003D61EB" w:rsidRDefault="00D12F02" w:rsidP="003D61EB">
            <w:pPr>
              <w:rPr>
                <w:rFonts w:eastAsia="@Arial Unicode MS"/>
              </w:rPr>
            </w:pPr>
          </w:p>
        </w:tc>
        <w:tc>
          <w:tcPr>
            <w:tcW w:w="4743" w:type="dxa"/>
          </w:tcPr>
          <w:p w:rsidR="003D61EB" w:rsidRPr="003D61EB" w:rsidRDefault="002056BC" w:rsidP="003D61E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D12F02" w:rsidRPr="003D61EB" w:rsidRDefault="00D12F02" w:rsidP="00D12F02">
            <w:pPr>
              <w:jc w:val="center"/>
            </w:pPr>
          </w:p>
        </w:tc>
      </w:tr>
      <w:tr w:rsidR="00246108" w:rsidTr="001964AC">
        <w:tc>
          <w:tcPr>
            <w:tcW w:w="817" w:type="dxa"/>
          </w:tcPr>
          <w:p w:rsidR="00246108" w:rsidRDefault="00246108" w:rsidP="00D12F02">
            <w:pPr>
              <w:jc w:val="center"/>
            </w:pPr>
          </w:p>
        </w:tc>
        <w:tc>
          <w:tcPr>
            <w:tcW w:w="5954" w:type="dxa"/>
          </w:tcPr>
          <w:p w:rsidR="00246108" w:rsidRPr="00246108" w:rsidRDefault="00246108" w:rsidP="003D61E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24610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743" w:type="dxa"/>
          </w:tcPr>
          <w:p w:rsidR="00246108" w:rsidRPr="00246108" w:rsidRDefault="00246108" w:rsidP="003D61EB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46108">
              <w:rPr>
                <w:rFonts w:ascii="Times New Roman" w:hAnsi="Times New Roman" w:cs="Times New Roman"/>
                <w:b/>
              </w:rPr>
              <w:t>132</w:t>
            </w:r>
          </w:p>
        </w:tc>
      </w:tr>
    </w:tbl>
    <w:p w:rsidR="002A5846" w:rsidRPr="00823CBF" w:rsidRDefault="002A5846" w:rsidP="00823CBF"/>
    <w:p w:rsidR="002A5846" w:rsidRPr="00823CBF" w:rsidRDefault="002A5846" w:rsidP="00823CBF"/>
    <w:p w:rsidR="00EE196C" w:rsidRDefault="00EE196C" w:rsidP="00823CBF">
      <w:pPr>
        <w:jc w:val="center"/>
      </w:pPr>
    </w:p>
    <w:p w:rsidR="00EE196C" w:rsidRDefault="00EE196C" w:rsidP="00823CBF">
      <w:pPr>
        <w:jc w:val="center"/>
      </w:pPr>
    </w:p>
    <w:p w:rsidR="00EE196C" w:rsidRDefault="00EE196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1964AC" w:rsidRDefault="001964AC" w:rsidP="00823CBF">
      <w:pPr>
        <w:jc w:val="center"/>
        <w:rPr>
          <w:b/>
        </w:rPr>
      </w:pPr>
    </w:p>
    <w:p w:rsidR="002A5846" w:rsidRDefault="002A5846" w:rsidP="00823CBF">
      <w:pPr>
        <w:jc w:val="center"/>
        <w:rPr>
          <w:b/>
        </w:rPr>
      </w:pPr>
      <w:r w:rsidRPr="00823CBF">
        <w:rPr>
          <w:b/>
        </w:rPr>
        <w:t>Календарно-тематическое планирование</w:t>
      </w:r>
    </w:p>
    <w:p w:rsidR="00D12F02" w:rsidRPr="00823CBF" w:rsidRDefault="00D12F02" w:rsidP="00D12F02">
      <w:pPr>
        <w:ind w:firstLine="709"/>
        <w:jc w:val="center"/>
        <w:rPr>
          <w:b/>
        </w:rPr>
      </w:pPr>
      <w:r>
        <w:t>(</w:t>
      </w:r>
      <w:r w:rsidR="002059DC">
        <w:t xml:space="preserve">Учебник </w:t>
      </w:r>
      <w:r>
        <w:t>М.И.Моро, С.И.Волкова, С.В.Степанова. Математика,1 класс, М: Просвещение, 2015</w:t>
      </w:r>
      <w:r w:rsidRPr="008E2AB5">
        <w:t>).</w:t>
      </w:r>
    </w:p>
    <w:p w:rsidR="002A5846" w:rsidRPr="00823CBF" w:rsidRDefault="002A5846" w:rsidP="00823CBF">
      <w:pPr>
        <w:jc w:val="center"/>
        <w:rPr>
          <w:b/>
        </w:rPr>
      </w:pPr>
    </w:p>
    <w:tbl>
      <w:tblPr>
        <w:tblStyle w:val="a9"/>
        <w:tblW w:w="14884" w:type="dxa"/>
        <w:tblInd w:w="-34" w:type="dxa"/>
        <w:tblLayout w:type="fixed"/>
        <w:tblLook w:val="04A0"/>
      </w:tblPr>
      <w:tblGrid>
        <w:gridCol w:w="851"/>
        <w:gridCol w:w="8080"/>
        <w:gridCol w:w="1134"/>
        <w:gridCol w:w="1701"/>
        <w:gridCol w:w="1559"/>
        <w:gridCol w:w="1559"/>
      </w:tblGrid>
      <w:tr w:rsidR="00CB74A6" w:rsidRPr="00823CBF" w:rsidTr="00CB74A6">
        <w:trPr>
          <w:trHeight w:val="398"/>
        </w:trPr>
        <w:tc>
          <w:tcPr>
            <w:tcW w:w="851" w:type="dxa"/>
            <w:vMerge w:val="restart"/>
            <w:vAlign w:val="center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  <w:b/>
              </w:rPr>
            </w:pPr>
            <w:r w:rsidRPr="00823CBF">
              <w:rPr>
                <w:rFonts w:eastAsia="Times New Roman" w:cs="Times New Roman"/>
                <w:b/>
              </w:rPr>
              <w:t xml:space="preserve">№ </w:t>
            </w:r>
            <w:r w:rsidRPr="00823CBF">
              <w:rPr>
                <w:rFonts w:eastAsia="Times New Roman" w:cs="Times New Roman"/>
                <w:b/>
              </w:rPr>
              <w:br/>
              <w:t>п /п</w:t>
            </w:r>
          </w:p>
        </w:tc>
        <w:tc>
          <w:tcPr>
            <w:tcW w:w="8080" w:type="dxa"/>
            <w:vMerge w:val="restart"/>
            <w:vAlign w:val="center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  <w:b/>
              </w:rPr>
            </w:pPr>
            <w:r w:rsidRPr="00823CBF">
              <w:rPr>
                <w:rFonts w:eastAsia="Times New Roman" w:cs="Times New Roman"/>
                <w:b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CB74A6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  <w:b/>
              </w:rPr>
            </w:pPr>
          </w:p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  <w:b/>
              </w:rPr>
            </w:pPr>
            <w:r w:rsidRPr="00823CBF">
              <w:rPr>
                <w:rFonts w:eastAsia="Times New Roman" w:cs="Times New Roman"/>
                <w:b/>
              </w:rPr>
              <w:t>Кол-во часов</w:t>
            </w:r>
          </w:p>
        </w:tc>
        <w:tc>
          <w:tcPr>
            <w:tcW w:w="3260" w:type="dxa"/>
            <w:gridSpan w:val="2"/>
          </w:tcPr>
          <w:p w:rsidR="00CB74A6" w:rsidRPr="00823CBF" w:rsidRDefault="00CB74A6" w:rsidP="00823CBF">
            <w:pPr>
              <w:jc w:val="center"/>
              <w:rPr>
                <w:b/>
              </w:rPr>
            </w:pPr>
            <w:r>
              <w:rPr>
                <w:b/>
              </w:rPr>
              <w:t>Календарные сроки</w:t>
            </w:r>
          </w:p>
        </w:tc>
        <w:tc>
          <w:tcPr>
            <w:tcW w:w="1559" w:type="dxa"/>
            <w:vMerge w:val="restart"/>
          </w:tcPr>
          <w:p w:rsidR="00CB74A6" w:rsidRPr="00823CBF" w:rsidRDefault="00CB74A6" w:rsidP="00823CBF">
            <w:pPr>
              <w:jc w:val="center"/>
              <w:rPr>
                <w:b/>
              </w:rPr>
            </w:pPr>
            <w:r w:rsidRPr="00823CBF">
              <w:rPr>
                <w:b/>
              </w:rPr>
              <w:t xml:space="preserve">Примечание </w:t>
            </w:r>
          </w:p>
          <w:p w:rsidR="00CB74A6" w:rsidRPr="00823CBF" w:rsidRDefault="00CB74A6" w:rsidP="00823CBF">
            <w:pPr>
              <w:jc w:val="center"/>
              <w:rPr>
                <w:b/>
              </w:rPr>
            </w:pPr>
          </w:p>
          <w:p w:rsidR="00CB74A6" w:rsidRPr="00823CBF" w:rsidRDefault="00CB74A6" w:rsidP="00823CBF">
            <w:pPr>
              <w:jc w:val="center"/>
              <w:rPr>
                <w:b/>
              </w:rPr>
            </w:pPr>
          </w:p>
        </w:tc>
      </w:tr>
      <w:tr w:rsidR="00CB74A6" w:rsidRPr="00823CBF" w:rsidTr="00CB74A6">
        <w:trPr>
          <w:trHeight w:val="397"/>
        </w:trPr>
        <w:tc>
          <w:tcPr>
            <w:tcW w:w="851" w:type="dxa"/>
            <w:vMerge/>
            <w:vAlign w:val="center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080" w:type="dxa"/>
            <w:vMerge/>
            <w:vAlign w:val="center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  <w:vMerge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:rsidR="00CB74A6" w:rsidRPr="00823CBF" w:rsidRDefault="00CB74A6" w:rsidP="00823CBF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823CBF">
              <w:rPr>
                <w:b/>
              </w:rPr>
              <w:t>лан</w:t>
            </w:r>
            <w:r>
              <w:rPr>
                <w:b/>
              </w:rPr>
              <w:t>ируемые сроки</w:t>
            </w:r>
          </w:p>
        </w:tc>
        <w:tc>
          <w:tcPr>
            <w:tcW w:w="1559" w:type="dxa"/>
          </w:tcPr>
          <w:p w:rsidR="00CB74A6" w:rsidRPr="00823CBF" w:rsidRDefault="00CB74A6" w:rsidP="00823CBF">
            <w:pPr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Pr="00823CBF">
              <w:rPr>
                <w:b/>
              </w:rPr>
              <w:t>акт</w:t>
            </w:r>
            <w:r>
              <w:rPr>
                <w:b/>
              </w:rPr>
              <w:t>ические сроки</w:t>
            </w:r>
          </w:p>
        </w:tc>
        <w:tc>
          <w:tcPr>
            <w:tcW w:w="1559" w:type="dxa"/>
            <w:vMerge/>
          </w:tcPr>
          <w:p w:rsidR="00CB74A6" w:rsidRPr="00823CBF" w:rsidRDefault="00CB74A6" w:rsidP="00823CBF">
            <w:pPr>
              <w:jc w:val="center"/>
            </w:pPr>
          </w:p>
        </w:tc>
      </w:tr>
      <w:tr w:rsidR="00C667E0" w:rsidRPr="00823CBF" w:rsidTr="00647885">
        <w:trPr>
          <w:trHeight w:val="397"/>
        </w:trPr>
        <w:tc>
          <w:tcPr>
            <w:tcW w:w="14884" w:type="dxa"/>
            <w:gridSpan w:val="6"/>
            <w:vAlign w:val="center"/>
          </w:tcPr>
          <w:p w:rsidR="00C667E0" w:rsidRPr="00C667E0" w:rsidRDefault="00C667E0" w:rsidP="00823CBF">
            <w:pPr>
              <w:jc w:val="center"/>
              <w:rPr>
                <w:b/>
              </w:rPr>
            </w:pPr>
            <w:r w:rsidRPr="00C667E0">
              <w:rPr>
                <w:b/>
              </w:rPr>
              <w:t>Числа и величины (2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8080" w:type="dxa"/>
          </w:tcPr>
          <w:p w:rsidR="00CB74A6" w:rsidRPr="00823CBF" w:rsidRDefault="00CB74A6" w:rsidP="001851AB">
            <w:pPr>
              <w:pStyle w:val="Standard"/>
              <w:autoSpaceDE w:val="0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Счет предметов(с использованием количественных и порядковых числительных)</w:t>
            </w:r>
          </w:p>
        </w:tc>
        <w:tc>
          <w:tcPr>
            <w:tcW w:w="1134" w:type="dxa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23CBF">
            <w:pPr>
              <w:jc w:val="center"/>
            </w:pPr>
            <w:r w:rsidRPr="00823CBF">
              <w:t>1н</w:t>
            </w:r>
          </w:p>
        </w:tc>
        <w:tc>
          <w:tcPr>
            <w:tcW w:w="1559" w:type="dxa"/>
          </w:tcPr>
          <w:p w:rsidR="00CB74A6" w:rsidRPr="00823CBF" w:rsidRDefault="00CB74A6" w:rsidP="00823CBF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23CBF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8080" w:type="dxa"/>
          </w:tcPr>
          <w:p w:rsidR="00CB74A6" w:rsidRPr="00D41AC3" w:rsidRDefault="00CB74A6" w:rsidP="001851AB">
            <w:r w:rsidRPr="00D41AC3">
              <w:t xml:space="preserve">Сравнение групп предметов. </w:t>
            </w:r>
          </w:p>
          <w:p w:rsidR="00CB74A6" w:rsidRPr="00823CBF" w:rsidRDefault="00CB74A6" w:rsidP="001851AB">
            <w:pPr>
              <w:pStyle w:val="Standard"/>
              <w:autoSpaceDE w:val="0"/>
              <w:rPr>
                <w:rFonts w:eastAsia="Times New Roman" w:cs="Times New Roman"/>
              </w:rPr>
            </w:pPr>
            <w:r w:rsidRPr="00D41AC3">
              <w:rPr>
                <w:rFonts w:cs="Times New Roman"/>
              </w:rPr>
              <w:t>Отношения «столько же», «больше», «меньше», «больше (меньше) на … ».</w:t>
            </w:r>
          </w:p>
        </w:tc>
        <w:tc>
          <w:tcPr>
            <w:tcW w:w="1134" w:type="dxa"/>
          </w:tcPr>
          <w:p w:rsidR="00CB74A6" w:rsidRPr="00823CBF" w:rsidRDefault="00CB74A6" w:rsidP="00823CBF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23CBF">
            <w:pPr>
              <w:jc w:val="center"/>
            </w:pPr>
            <w:r w:rsidRPr="00823CBF">
              <w:t>1н</w:t>
            </w:r>
          </w:p>
        </w:tc>
        <w:tc>
          <w:tcPr>
            <w:tcW w:w="1559" w:type="dxa"/>
          </w:tcPr>
          <w:p w:rsidR="00CB74A6" w:rsidRPr="00823CBF" w:rsidRDefault="00CB74A6" w:rsidP="00823CBF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23CBF">
            <w:pPr>
              <w:jc w:val="center"/>
            </w:pPr>
          </w:p>
        </w:tc>
      </w:tr>
      <w:tr w:rsidR="00C667E0" w:rsidRPr="00823CBF" w:rsidTr="001B1AED">
        <w:tc>
          <w:tcPr>
            <w:tcW w:w="14884" w:type="dxa"/>
            <w:gridSpan w:val="6"/>
          </w:tcPr>
          <w:p w:rsidR="00C667E0" w:rsidRPr="00C667E0" w:rsidRDefault="00C667E0" w:rsidP="00823CBF">
            <w:pPr>
              <w:jc w:val="center"/>
              <w:rPr>
                <w:b/>
              </w:rPr>
            </w:pPr>
            <w:r w:rsidRPr="00C667E0">
              <w:rPr>
                <w:b/>
              </w:rPr>
              <w:t>Пространственные отношения. Геометрические фигуры. (7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4D55B8">
              <w:rPr>
                <w:rStyle w:val="Zag11"/>
                <w:rFonts w:eastAsia="@Arial Unicode MS"/>
                <w:bCs/>
                <w:iCs/>
              </w:rPr>
              <w:t>Взаимное расположение предметов в пространстве и на пл</w:t>
            </w:r>
            <w:r>
              <w:rPr>
                <w:rStyle w:val="Zag11"/>
                <w:rFonts w:eastAsia="@Arial Unicode MS"/>
                <w:bCs/>
                <w:iCs/>
              </w:rPr>
              <w:t>оскости (выше—ниже, слева—справа</w:t>
            </w:r>
            <w:r w:rsidRPr="004D55B8">
              <w:rPr>
                <w:rStyle w:val="Zag11"/>
                <w:rFonts w:eastAsia="@Arial Unicode MS"/>
                <w:bCs/>
                <w:iCs/>
              </w:rPr>
              <w:t>).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1н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8080" w:type="dxa"/>
          </w:tcPr>
          <w:p w:rsidR="00CB74A6" w:rsidRPr="004D55B8" w:rsidRDefault="00CB74A6" w:rsidP="002C0B84">
            <w:pPr>
              <w:rPr>
                <w:rStyle w:val="Zag11"/>
                <w:rFonts w:eastAsia="@Arial Unicode MS"/>
                <w:bCs/>
                <w:iCs/>
              </w:rPr>
            </w:pPr>
            <w:r w:rsidRPr="004D55B8">
              <w:rPr>
                <w:rStyle w:val="Zag11"/>
                <w:rFonts w:eastAsia="@Arial Unicode MS"/>
                <w:bCs/>
                <w:iCs/>
              </w:rPr>
              <w:t>Взаимное расположение предметов в пространстве и на плоскости (сверху—снизу, ближе—дальше, между и пр.).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>
              <w:t>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>Временные отношения "раньше", "позже", «сначала», «потом», «перед», «за», «между».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2н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>Понятия «длиннее», «короче», «одинаковые по длине».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2н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>Сравнение групп предметов</w:t>
            </w:r>
            <w:r>
              <w:t>. Отношения: «на сколько больше/меньше».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2н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 xml:space="preserve">Закрепление знаний по теме «Сравнение предметов и групп предметов».  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>
              <w:t>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</w:t>
            </w:r>
          </w:p>
        </w:tc>
        <w:tc>
          <w:tcPr>
            <w:tcW w:w="8080" w:type="dxa"/>
          </w:tcPr>
          <w:p w:rsidR="00CB74A6" w:rsidRPr="00823CBF" w:rsidRDefault="00CB74A6" w:rsidP="002C0B84">
            <w:pPr>
              <w:pStyle w:val="Standard"/>
              <w:autoSpaceDE w:val="0"/>
              <w:rPr>
                <w:rFonts w:eastAsia="Times New Roman" w:cs="Times New Roman"/>
              </w:rPr>
            </w:pPr>
            <w:r w:rsidRPr="00D41AC3">
              <w:rPr>
                <w:rFonts w:cs="Times New Roman"/>
              </w:rPr>
              <w:t xml:space="preserve">Закрепление знаний по теме «Пространственные и временные представления».  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3н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667E0" w:rsidRPr="00823CBF" w:rsidTr="006C3573">
        <w:tc>
          <w:tcPr>
            <w:tcW w:w="14884" w:type="dxa"/>
            <w:gridSpan w:val="6"/>
          </w:tcPr>
          <w:p w:rsidR="00C667E0" w:rsidRPr="00C667E0" w:rsidRDefault="00C667E0" w:rsidP="002C0B84">
            <w:pPr>
              <w:jc w:val="center"/>
              <w:rPr>
                <w:b/>
              </w:rPr>
            </w:pPr>
            <w:r w:rsidRPr="00C667E0">
              <w:rPr>
                <w:b/>
              </w:rPr>
              <w:t>Числа и величины (8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8080" w:type="dxa"/>
          </w:tcPr>
          <w:p w:rsidR="00CB74A6" w:rsidRPr="00D41AC3" w:rsidRDefault="00CB74A6" w:rsidP="002C0B84">
            <w:pPr>
              <w:rPr>
                <w:b/>
              </w:rPr>
            </w:pPr>
            <w:r w:rsidRPr="00D41AC3">
              <w:t xml:space="preserve">Понятие "много", "один". Цифра 1. Письмо цифры 1.    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3н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>Числа 1,2. Письмо цифры 2.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>
              <w:t>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>Число 3. Письмо цифры 3.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>
              <w:t>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13</w:t>
            </w:r>
          </w:p>
        </w:tc>
        <w:tc>
          <w:tcPr>
            <w:tcW w:w="8080" w:type="dxa"/>
          </w:tcPr>
          <w:p w:rsidR="00CB74A6" w:rsidRPr="00BE1826" w:rsidRDefault="00CB74A6" w:rsidP="002C0B84">
            <w:pPr>
              <w:rPr>
                <w:color w:val="FF0000"/>
              </w:rPr>
            </w:pPr>
            <w:r w:rsidRPr="00BE1826">
              <w:t>Числа 1,2,3.</w:t>
            </w:r>
            <w:r w:rsidRPr="00774C56">
              <w:t>Знаки действий.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4н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14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 xml:space="preserve">Числа 3, 4. Письмо цифры 4.  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4н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15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>Число 5. Письмо цифры 5.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>
              <w:t>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16</w:t>
            </w:r>
          </w:p>
        </w:tc>
        <w:tc>
          <w:tcPr>
            <w:tcW w:w="8080" w:type="dxa"/>
          </w:tcPr>
          <w:p w:rsidR="00CB74A6" w:rsidRPr="00D41AC3" w:rsidRDefault="00CB74A6" w:rsidP="002C0B84">
            <w:r w:rsidRPr="00D41AC3">
              <w:t>Состав числа 5 из двух слагаемых.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>
              <w:t>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17</w:t>
            </w:r>
          </w:p>
        </w:tc>
        <w:tc>
          <w:tcPr>
            <w:tcW w:w="8080" w:type="dxa"/>
          </w:tcPr>
          <w:p w:rsidR="00CB74A6" w:rsidRPr="00D41AC3" w:rsidRDefault="00CB74A6" w:rsidP="002C0B84">
            <w:r>
              <w:t>Закрепление знаний по теме «Числа от 1 до 5».</w:t>
            </w:r>
          </w:p>
        </w:tc>
        <w:tc>
          <w:tcPr>
            <w:tcW w:w="1134" w:type="dxa"/>
          </w:tcPr>
          <w:p w:rsidR="00CB74A6" w:rsidRPr="00823CBF" w:rsidRDefault="00CB74A6" w:rsidP="002C0B84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C0B84">
            <w:pPr>
              <w:jc w:val="center"/>
            </w:pPr>
            <w:r w:rsidRPr="00823CBF">
              <w:t>5н</w:t>
            </w: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C0B84">
            <w:pPr>
              <w:jc w:val="center"/>
            </w:pPr>
          </w:p>
        </w:tc>
      </w:tr>
      <w:tr w:rsidR="00C667E0" w:rsidRPr="00823CBF" w:rsidTr="00192BE9">
        <w:tc>
          <w:tcPr>
            <w:tcW w:w="14884" w:type="dxa"/>
            <w:gridSpan w:val="6"/>
          </w:tcPr>
          <w:p w:rsidR="00C667E0" w:rsidRPr="00823CBF" w:rsidRDefault="00C667E0" w:rsidP="002C0B84">
            <w:pPr>
              <w:jc w:val="center"/>
            </w:pPr>
            <w:r w:rsidRPr="00C667E0">
              <w:rPr>
                <w:b/>
              </w:rPr>
              <w:t>Пространственные отношения. Геометрические фигуры.</w:t>
            </w:r>
            <w:r>
              <w:rPr>
                <w:b/>
              </w:rPr>
              <w:t>( 3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</w:t>
            </w:r>
          </w:p>
        </w:tc>
        <w:tc>
          <w:tcPr>
            <w:tcW w:w="8080" w:type="dxa"/>
          </w:tcPr>
          <w:p w:rsidR="00CB74A6" w:rsidRPr="00D41AC3" w:rsidRDefault="00CB74A6" w:rsidP="006A5276">
            <w:r w:rsidRPr="004D55B8">
              <w:rPr>
                <w:rStyle w:val="Zag11"/>
                <w:rFonts w:eastAsia="@Arial Unicode MS"/>
                <w:bCs/>
                <w:iCs/>
              </w:rPr>
              <w:t xml:space="preserve">Распознавание и изображение геометрических фигур: </w:t>
            </w:r>
            <w:r>
              <w:t>точка,линия (</w:t>
            </w:r>
            <w:r w:rsidRPr="00D41AC3">
              <w:t xml:space="preserve">кривая, </w:t>
            </w:r>
            <w:r w:rsidRPr="00D41AC3">
              <w:lastRenderedPageBreak/>
              <w:t>прямая</w:t>
            </w:r>
            <w:r>
              <w:t>), о</w:t>
            </w:r>
            <w:r w:rsidRPr="00D41AC3">
              <w:t>трезок.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19</w:t>
            </w:r>
          </w:p>
        </w:tc>
        <w:tc>
          <w:tcPr>
            <w:tcW w:w="8080" w:type="dxa"/>
          </w:tcPr>
          <w:p w:rsidR="00CB74A6" w:rsidRPr="00D41AC3" w:rsidRDefault="00CB74A6" w:rsidP="006A5276">
            <w:r w:rsidRPr="004D55B8">
              <w:rPr>
                <w:rStyle w:val="Zag11"/>
                <w:rFonts w:eastAsia="@Arial Unicode MS"/>
                <w:bCs/>
                <w:iCs/>
              </w:rPr>
              <w:t>Распознавание и изображение геометрическ</w:t>
            </w:r>
            <w:r>
              <w:rPr>
                <w:rStyle w:val="Zag11"/>
                <w:rFonts w:eastAsia="@Arial Unicode MS"/>
                <w:bCs/>
                <w:iCs/>
              </w:rPr>
              <w:t>ой</w:t>
            </w:r>
            <w:r w:rsidRPr="004D55B8">
              <w:rPr>
                <w:rStyle w:val="Zag11"/>
                <w:rFonts w:eastAsia="@Arial Unicode MS"/>
                <w:bCs/>
                <w:iCs/>
              </w:rPr>
              <w:t xml:space="preserve"> фигур</w:t>
            </w:r>
            <w:r>
              <w:rPr>
                <w:rStyle w:val="Zag11"/>
                <w:rFonts w:eastAsia="@Arial Unicode MS"/>
                <w:bCs/>
                <w:iCs/>
              </w:rPr>
              <w:t>ы</w:t>
            </w:r>
            <w:r w:rsidRPr="004D55B8">
              <w:rPr>
                <w:rStyle w:val="Zag11"/>
                <w:rFonts w:eastAsia="@Arial Unicode MS"/>
                <w:bCs/>
                <w:iCs/>
              </w:rPr>
              <w:t xml:space="preserve">: </w:t>
            </w:r>
            <w:r>
              <w:t>л</w:t>
            </w:r>
            <w:r w:rsidRPr="00D41AC3">
              <w:t>оманая</w:t>
            </w:r>
            <w:r>
              <w:t xml:space="preserve"> линия. Звено ломаной, вершины л</w:t>
            </w:r>
            <w:r w:rsidRPr="00D41AC3">
              <w:t>оманой.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</w:t>
            </w:r>
          </w:p>
        </w:tc>
        <w:tc>
          <w:tcPr>
            <w:tcW w:w="8080" w:type="dxa"/>
          </w:tcPr>
          <w:p w:rsidR="00CB74A6" w:rsidRPr="004D55B8" w:rsidRDefault="00CB74A6" w:rsidP="006A5276">
            <w:pPr>
              <w:rPr>
                <w:rStyle w:val="Zag11"/>
                <w:rFonts w:eastAsia="@Arial Unicode MS"/>
                <w:bCs/>
                <w:iCs/>
              </w:rPr>
            </w:pPr>
            <w:r w:rsidRPr="004D55B8">
              <w:rPr>
                <w:rStyle w:val="Zag11"/>
                <w:rFonts w:eastAsia="@Arial Unicode MS"/>
                <w:bCs/>
                <w:iCs/>
              </w:rPr>
              <w:t>Распознавание и изображение геометрическ</w:t>
            </w:r>
            <w:r>
              <w:rPr>
                <w:rStyle w:val="Zag11"/>
                <w:rFonts w:eastAsia="@Arial Unicode MS"/>
                <w:bCs/>
                <w:iCs/>
              </w:rPr>
              <w:t>ой</w:t>
            </w:r>
            <w:r w:rsidRPr="004D55B8">
              <w:rPr>
                <w:rStyle w:val="Zag11"/>
                <w:rFonts w:eastAsia="@Arial Unicode MS"/>
                <w:bCs/>
                <w:iCs/>
              </w:rPr>
              <w:t xml:space="preserve"> фигур</w:t>
            </w:r>
            <w:r>
              <w:rPr>
                <w:rStyle w:val="Zag11"/>
                <w:rFonts w:eastAsia="@Arial Unicode MS"/>
                <w:bCs/>
                <w:iCs/>
              </w:rPr>
              <w:t>ы</w:t>
            </w:r>
            <w:r w:rsidRPr="004D55B8">
              <w:rPr>
                <w:rStyle w:val="Zag11"/>
                <w:rFonts w:eastAsia="@Arial Unicode MS"/>
                <w:bCs/>
                <w:iCs/>
              </w:rPr>
              <w:t>:</w:t>
            </w:r>
            <w:r w:rsidR="00210CFA">
              <w:rPr>
                <w:rStyle w:val="Zag11"/>
                <w:rFonts w:eastAsia="@Arial Unicode MS"/>
                <w:bCs/>
                <w:iCs/>
              </w:rPr>
              <w:t xml:space="preserve"> </w:t>
            </w:r>
            <w:r>
              <w:t>м</w:t>
            </w:r>
            <w:r w:rsidRPr="00D41AC3">
              <w:t>ногоугольник. Виды многоугольников.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667E0" w:rsidRPr="00823CBF" w:rsidTr="000918EE">
        <w:tc>
          <w:tcPr>
            <w:tcW w:w="14884" w:type="dxa"/>
            <w:gridSpan w:val="6"/>
          </w:tcPr>
          <w:p w:rsidR="00C667E0" w:rsidRPr="00823CBF" w:rsidRDefault="00C667E0" w:rsidP="006A5276">
            <w:pPr>
              <w:jc w:val="center"/>
            </w:pPr>
            <w:r w:rsidRPr="00C667E0">
              <w:rPr>
                <w:b/>
              </w:rPr>
              <w:t>Числа и величины (8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21</w:t>
            </w:r>
          </w:p>
        </w:tc>
        <w:tc>
          <w:tcPr>
            <w:tcW w:w="8080" w:type="dxa"/>
          </w:tcPr>
          <w:p w:rsidR="00CB74A6" w:rsidRPr="00057E22" w:rsidRDefault="00CB74A6" w:rsidP="006A5276">
            <w:r w:rsidRPr="00D41AC3">
              <w:t xml:space="preserve">Знаки </w:t>
            </w:r>
            <w:r>
              <w:t>сравнения чисел.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 w:rsidRPr="00823CBF">
              <w:t>6н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22</w:t>
            </w:r>
          </w:p>
        </w:tc>
        <w:tc>
          <w:tcPr>
            <w:tcW w:w="8080" w:type="dxa"/>
          </w:tcPr>
          <w:p w:rsidR="00CB74A6" w:rsidRPr="00D41AC3" w:rsidRDefault="00CB74A6" w:rsidP="006A5276">
            <w:r w:rsidRPr="00D41AC3">
              <w:t>Равенство. Неравенство.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23</w:t>
            </w:r>
          </w:p>
        </w:tc>
        <w:tc>
          <w:tcPr>
            <w:tcW w:w="8080" w:type="dxa"/>
          </w:tcPr>
          <w:p w:rsidR="00CB74A6" w:rsidRPr="00D41AC3" w:rsidRDefault="00CB74A6" w:rsidP="006A5276">
            <w:pPr>
              <w:jc w:val="both"/>
            </w:pPr>
            <w:r w:rsidRPr="00D41AC3">
              <w:t>Числа 6, 7. Письмо цифры 6.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667E0">
        <w:trPr>
          <w:trHeight w:val="263"/>
        </w:trPr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24</w:t>
            </w:r>
          </w:p>
        </w:tc>
        <w:tc>
          <w:tcPr>
            <w:tcW w:w="8080" w:type="dxa"/>
          </w:tcPr>
          <w:p w:rsidR="00CB74A6" w:rsidRPr="00D41AC3" w:rsidRDefault="00CB74A6" w:rsidP="006A5276">
            <w:pPr>
              <w:tabs>
                <w:tab w:val="left" w:pos="5700"/>
              </w:tabs>
            </w:pPr>
            <w:r>
              <w:t>Числа 6, 7</w:t>
            </w:r>
            <w:r w:rsidRPr="00D41AC3">
              <w:t xml:space="preserve">. Письмо цифры 7. </w:t>
            </w:r>
          </w:p>
          <w:p w:rsidR="00CB74A6" w:rsidRPr="005518CC" w:rsidRDefault="00CB74A6" w:rsidP="006A5276">
            <w:pPr>
              <w:jc w:val="both"/>
            </w:pP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25</w:t>
            </w:r>
          </w:p>
        </w:tc>
        <w:tc>
          <w:tcPr>
            <w:tcW w:w="8080" w:type="dxa"/>
          </w:tcPr>
          <w:p w:rsidR="00CB74A6" w:rsidRPr="00D41AC3" w:rsidRDefault="00CB74A6" w:rsidP="006A5276">
            <w:pPr>
              <w:tabs>
                <w:tab w:val="left" w:pos="5700"/>
              </w:tabs>
            </w:pPr>
            <w:r w:rsidRPr="005518CC">
              <w:t xml:space="preserve">Числа 8, 9. Письмо цифры 8.     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 w:rsidRPr="00823CBF">
              <w:t>7н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26</w:t>
            </w:r>
          </w:p>
        </w:tc>
        <w:tc>
          <w:tcPr>
            <w:tcW w:w="8080" w:type="dxa"/>
          </w:tcPr>
          <w:p w:rsidR="00CB74A6" w:rsidRPr="00D41AC3" w:rsidRDefault="00CB74A6" w:rsidP="006A5276">
            <w:pPr>
              <w:tabs>
                <w:tab w:val="left" w:pos="5700"/>
              </w:tabs>
            </w:pPr>
            <w:r w:rsidRPr="005518CC">
              <w:t>Числа 8, 9</w:t>
            </w:r>
            <w:r w:rsidRPr="00D41AC3">
              <w:t>. Письмо цифры 9.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27</w:t>
            </w:r>
          </w:p>
        </w:tc>
        <w:tc>
          <w:tcPr>
            <w:tcW w:w="8080" w:type="dxa"/>
          </w:tcPr>
          <w:p w:rsidR="00CB74A6" w:rsidRPr="00D41AC3" w:rsidRDefault="00CB74A6" w:rsidP="006A5276">
            <w:pPr>
              <w:tabs>
                <w:tab w:val="left" w:pos="5700"/>
              </w:tabs>
            </w:pPr>
            <w:r w:rsidRPr="00D41AC3">
              <w:t xml:space="preserve">Число 10. Запись числа 10. 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28</w:t>
            </w:r>
          </w:p>
        </w:tc>
        <w:tc>
          <w:tcPr>
            <w:tcW w:w="8080" w:type="dxa"/>
          </w:tcPr>
          <w:p w:rsidR="00CB74A6" w:rsidRPr="00D41AC3" w:rsidRDefault="00CB74A6" w:rsidP="006A5276">
            <w:pPr>
              <w:tabs>
                <w:tab w:val="left" w:pos="5700"/>
              </w:tabs>
            </w:pPr>
            <w:r>
              <w:t>Закрепление знаний по теме «</w:t>
            </w:r>
            <w:r w:rsidRPr="00D41AC3">
              <w:t>Числа от 1 до 10</w:t>
            </w:r>
            <w:r>
              <w:t>»</w:t>
            </w:r>
          </w:p>
        </w:tc>
        <w:tc>
          <w:tcPr>
            <w:tcW w:w="1134" w:type="dxa"/>
          </w:tcPr>
          <w:p w:rsidR="00CB74A6" w:rsidRPr="00823CBF" w:rsidRDefault="00CB74A6" w:rsidP="006A5276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6A5276">
            <w:pPr>
              <w:jc w:val="center"/>
            </w:pPr>
            <w:r>
              <w:t>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6A5276">
            <w:pPr>
              <w:jc w:val="center"/>
            </w:pPr>
          </w:p>
        </w:tc>
      </w:tr>
      <w:tr w:rsidR="003E127A" w:rsidRPr="00823CBF" w:rsidTr="00CF7F40">
        <w:tc>
          <w:tcPr>
            <w:tcW w:w="14884" w:type="dxa"/>
            <w:gridSpan w:val="6"/>
          </w:tcPr>
          <w:p w:rsidR="003E127A" w:rsidRPr="003E127A" w:rsidRDefault="003E127A" w:rsidP="006A5276">
            <w:pPr>
              <w:jc w:val="center"/>
              <w:rPr>
                <w:b/>
              </w:rPr>
            </w:pPr>
            <w:r w:rsidRPr="003E127A">
              <w:rPr>
                <w:b/>
              </w:rPr>
              <w:t>Геометрические величины (3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74608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29</w:t>
            </w:r>
          </w:p>
        </w:tc>
        <w:tc>
          <w:tcPr>
            <w:tcW w:w="8080" w:type="dxa"/>
          </w:tcPr>
          <w:p w:rsidR="00CB74A6" w:rsidRPr="00D41AC3" w:rsidRDefault="00CB74A6" w:rsidP="00074608">
            <w:pPr>
              <w:tabs>
                <w:tab w:val="left" w:pos="5700"/>
              </w:tabs>
            </w:pPr>
            <w:r>
              <w:t xml:space="preserve">Единица измерения длины:сантиметр. </w:t>
            </w:r>
            <w:r w:rsidRPr="00D41AC3">
              <w:t xml:space="preserve">Измерение </w:t>
            </w:r>
            <w:r>
              <w:t xml:space="preserve">длины </w:t>
            </w:r>
            <w:r w:rsidRPr="00D41AC3">
              <w:t>отрезка.</w:t>
            </w:r>
          </w:p>
        </w:tc>
        <w:tc>
          <w:tcPr>
            <w:tcW w:w="1134" w:type="dxa"/>
          </w:tcPr>
          <w:p w:rsidR="00CB74A6" w:rsidRPr="00823CBF" w:rsidRDefault="00CB74A6" w:rsidP="00074608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74608">
            <w:pPr>
              <w:jc w:val="center"/>
            </w:pPr>
            <w:r w:rsidRPr="00823CBF">
              <w:t>8н</w:t>
            </w:r>
          </w:p>
        </w:tc>
        <w:tc>
          <w:tcPr>
            <w:tcW w:w="1559" w:type="dxa"/>
          </w:tcPr>
          <w:p w:rsidR="00CB74A6" w:rsidRPr="00823CBF" w:rsidRDefault="00CB74A6" w:rsidP="00074608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74608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74608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</w:t>
            </w:r>
          </w:p>
        </w:tc>
        <w:tc>
          <w:tcPr>
            <w:tcW w:w="8080" w:type="dxa"/>
          </w:tcPr>
          <w:p w:rsidR="00CB74A6" w:rsidRPr="00D41AC3" w:rsidRDefault="00CB74A6" w:rsidP="00074608">
            <w:pPr>
              <w:tabs>
                <w:tab w:val="left" w:pos="5700"/>
              </w:tabs>
            </w:pPr>
            <w:r>
              <w:t xml:space="preserve">Единица измерения длины:сантиметр. </w:t>
            </w:r>
            <w:r w:rsidRPr="00D41AC3">
              <w:t>Измерение отрезка и его построение.</w:t>
            </w:r>
          </w:p>
        </w:tc>
        <w:tc>
          <w:tcPr>
            <w:tcW w:w="1134" w:type="dxa"/>
          </w:tcPr>
          <w:p w:rsidR="00CB74A6" w:rsidRPr="00823CBF" w:rsidRDefault="00CB74A6" w:rsidP="00074608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74608">
            <w:pPr>
              <w:jc w:val="center"/>
            </w:pPr>
            <w:r>
              <w:t>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74608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74608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74608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31</w:t>
            </w:r>
          </w:p>
        </w:tc>
        <w:tc>
          <w:tcPr>
            <w:tcW w:w="8080" w:type="dxa"/>
          </w:tcPr>
          <w:p w:rsidR="00CB74A6" w:rsidRPr="00D41AC3" w:rsidRDefault="00CB74A6" w:rsidP="00074608">
            <w:pPr>
              <w:tabs>
                <w:tab w:val="left" w:pos="5700"/>
              </w:tabs>
            </w:pPr>
            <w:r>
              <w:t>Закрепление знаний по теме « Единица измерения длины:сантиметр»</w:t>
            </w:r>
          </w:p>
        </w:tc>
        <w:tc>
          <w:tcPr>
            <w:tcW w:w="1134" w:type="dxa"/>
          </w:tcPr>
          <w:p w:rsidR="00CB74A6" w:rsidRPr="00823CBF" w:rsidRDefault="00CB74A6" w:rsidP="00074608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74608">
            <w:pPr>
              <w:jc w:val="center"/>
            </w:pPr>
            <w:r>
              <w:t>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74608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74608">
            <w:pPr>
              <w:jc w:val="center"/>
            </w:pPr>
          </w:p>
        </w:tc>
      </w:tr>
      <w:tr w:rsidR="003E127A" w:rsidRPr="00823CBF" w:rsidTr="00EC3FE1">
        <w:tc>
          <w:tcPr>
            <w:tcW w:w="14884" w:type="dxa"/>
            <w:gridSpan w:val="6"/>
          </w:tcPr>
          <w:p w:rsidR="003E127A" w:rsidRPr="00823CBF" w:rsidRDefault="003E127A" w:rsidP="00074608">
            <w:pPr>
              <w:jc w:val="center"/>
            </w:pPr>
            <w:r w:rsidRPr="00C667E0">
              <w:rPr>
                <w:b/>
              </w:rPr>
              <w:t>Числа и величины (</w:t>
            </w:r>
            <w:r>
              <w:rPr>
                <w:b/>
              </w:rPr>
              <w:t>5</w:t>
            </w:r>
            <w:r w:rsidRPr="00C667E0">
              <w:rPr>
                <w:b/>
              </w:rPr>
              <w:t xml:space="preserve">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32</w:t>
            </w:r>
          </w:p>
        </w:tc>
        <w:tc>
          <w:tcPr>
            <w:tcW w:w="8080" w:type="dxa"/>
          </w:tcPr>
          <w:p w:rsidR="00CB74A6" w:rsidRPr="00D41AC3" w:rsidRDefault="00CB74A6" w:rsidP="00025AB3">
            <w:pPr>
              <w:tabs>
                <w:tab w:val="left" w:pos="5700"/>
              </w:tabs>
            </w:pPr>
            <w:r w:rsidRPr="00D41AC3">
              <w:t>Число нуль.</w:t>
            </w:r>
          </w:p>
        </w:tc>
        <w:tc>
          <w:tcPr>
            <w:tcW w:w="1134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25AB3">
            <w:pPr>
              <w:jc w:val="center"/>
            </w:pPr>
            <w:r>
              <w:t>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33</w:t>
            </w:r>
          </w:p>
        </w:tc>
        <w:tc>
          <w:tcPr>
            <w:tcW w:w="8080" w:type="dxa"/>
          </w:tcPr>
          <w:p w:rsidR="00CB74A6" w:rsidRPr="00D41AC3" w:rsidRDefault="00CB74A6" w:rsidP="00025AB3">
            <w:pPr>
              <w:tabs>
                <w:tab w:val="left" w:pos="5700"/>
              </w:tabs>
            </w:pPr>
            <w:r w:rsidRPr="00D41AC3">
              <w:t xml:space="preserve">Сложение с нулем. </w:t>
            </w:r>
            <w:r w:rsidRPr="005E0C26">
              <w:t xml:space="preserve">Вычитание нуля.            </w:t>
            </w:r>
          </w:p>
        </w:tc>
        <w:tc>
          <w:tcPr>
            <w:tcW w:w="1134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25AB3">
            <w:pPr>
              <w:jc w:val="center"/>
            </w:pPr>
            <w:r w:rsidRPr="00823CBF">
              <w:t>9н</w:t>
            </w: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25AB3"/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34</w:t>
            </w:r>
          </w:p>
        </w:tc>
        <w:tc>
          <w:tcPr>
            <w:tcW w:w="8080" w:type="dxa"/>
          </w:tcPr>
          <w:p w:rsidR="00CB74A6" w:rsidRPr="00D41AC3" w:rsidRDefault="00CB74A6" w:rsidP="00025AB3">
            <w:pPr>
              <w:tabs>
                <w:tab w:val="left" w:pos="5700"/>
              </w:tabs>
            </w:pPr>
            <w:r w:rsidRPr="00D41AC3">
              <w:t xml:space="preserve">Закрепление </w:t>
            </w:r>
            <w:r>
              <w:t>знаний по теме:«Сложение с нулем».</w:t>
            </w:r>
          </w:p>
        </w:tc>
        <w:tc>
          <w:tcPr>
            <w:tcW w:w="1134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25AB3">
            <w:pPr>
              <w:jc w:val="center"/>
            </w:pPr>
            <w:r>
              <w:t>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3</w:t>
            </w: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8080" w:type="dxa"/>
          </w:tcPr>
          <w:p w:rsidR="00CB74A6" w:rsidRPr="00D41AC3" w:rsidRDefault="00CB74A6" w:rsidP="00025AB3">
            <w:pPr>
              <w:tabs>
                <w:tab w:val="left" w:pos="5700"/>
              </w:tabs>
            </w:pPr>
            <w:r w:rsidRPr="00D41AC3">
              <w:t xml:space="preserve">Закрепление </w:t>
            </w:r>
            <w:r>
              <w:t xml:space="preserve"> знаний по теме: «</w:t>
            </w:r>
            <w:r w:rsidRPr="00D41AC3">
              <w:t>Вычитание нуля</w:t>
            </w:r>
            <w:r>
              <w:t>»</w:t>
            </w:r>
            <w:r w:rsidRPr="00D41AC3">
              <w:t>.</w:t>
            </w:r>
          </w:p>
        </w:tc>
        <w:tc>
          <w:tcPr>
            <w:tcW w:w="1134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25AB3">
            <w:pPr>
              <w:jc w:val="center"/>
            </w:pPr>
            <w:r>
              <w:t>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36</w:t>
            </w:r>
          </w:p>
        </w:tc>
        <w:tc>
          <w:tcPr>
            <w:tcW w:w="8080" w:type="dxa"/>
          </w:tcPr>
          <w:p w:rsidR="00CB74A6" w:rsidRPr="00D41AC3" w:rsidRDefault="00CB74A6" w:rsidP="00025AB3">
            <w:pPr>
              <w:tabs>
                <w:tab w:val="left" w:pos="5700"/>
              </w:tabs>
            </w:pPr>
            <w:r w:rsidRPr="00D41AC3">
              <w:t xml:space="preserve">Закрепление </w:t>
            </w:r>
            <w:r>
              <w:t xml:space="preserve"> знаний по теме: «Числа от 1 до 10 и число 0».</w:t>
            </w:r>
          </w:p>
        </w:tc>
        <w:tc>
          <w:tcPr>
            <w:tcW w:w="1134" w:type="dxa"/>
          </w:tcPr>
          <w:p w:rsidR="00CB74A6" w:rsidRPr="00823CBF" w:rsidRDefault="00CB74A6" w:rsidP="00025AB3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25AB3">
            <w:pPr>
              <w:jc w:val="center"/>
            </w:pPr>
            <w:r>
              <w:t>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25AB3">
            <w:pPr>
              <w:jc w:val="center"/>
            </w:pPr>
          </w:p>
        </w:tc>
      </w:tr>
      <w:tr w:rsidR="003E127A" w:rsidRPr="00823CBF" w:rsidTr="006D4D26">
        <w:tc>
          <w:tcPr>
            <w:tcW w:w="14884" w:type="dxa"/>
            <w:gridSpan w:val="6"/>
          </w:tcPr>
          <w:p w:rsidR="003E127A" w:rsidRPr="003E127A" w:rsidRDefault="003E127A" w:rsidP="00025AB3">
            <w:pPr>
              <w:jc w:val="center"/>
              <w:rPr>
                <w:b/>
              </w:rPr>
            </w:pPr>
            <w:r w:rsidRPr="003E127A">
              <w:rPr>
                <w:b/>
              </w:rPr>
              <w:t>Арифметические действия (6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37</w:t>
            </w:r>
          </w:p>
        </w:tc>
        <w:tc>
          <w:tcPr>
            <w:tcW w:w="8080" w:type="dxa"/>
          </w:tcPr>
          <w:p w:rsidR="00CB74A6" w:rsidRPr="00D41AC3" w:rsidRDefault="00CB74A6" w:rsidP="00A361E5">
            <w:pPr>
              <w:tabs>
                <w:tab w:val="left" w:pos="5700"/>
              </w:tabs>
            </w:pPr>
            <w:r>
              <w:t xml:space="preserve">Сложение и вычитание </w:t>
            </w:r>
            <w:r w:rsidRPr="00D41AC3">
              <w:t xml:space="preserve">□ + 1,  □– 1. </w:t>
            </w:r>
          </w:p>
        </w:tc>
        <w:tc>
          <w:tcPr>
            <w:tcW w:w="1134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A361E5">
            <w:pPr>
              <w:jc w:val="center"/>
            </w:pPr>
            <w:r w:rsidRPr="00823CBF">
              <w:t>10н</w:t>
            </w: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</w:t>
            </w:r>
          </w:p>
        </w:tc>
        <w:tc>
          <w:tcPr>
            <w:tcW w:w="8080" w:type="dxa"/>
          </w:tcPr>
          <w:p w:rsidR="00CB74A6" w:rsidRPr="00D41AC3" w:rsidRDefault="00CB74A6" w:rsidP="00A361E5">
            <w:r>
              <w:t xml:space="preserve">Сложение и вычитание </w:t>
            </w:r>
            <w:r w:rsidRPr="00D41AC3">
              <w:t xml:space="preserve">□ + </w:t>
            </w:r>
            <w:r>
              <w:t>2</w:t>
            </w:r>
            <w:r w:rsidRPr="00D41AC3">
              <w:t xml:space="preserve">,  □– </w:t>
            </w:r>
            <w:r>
              <w:t>2</w:t>
            </w:r>
            <w:r w:rsidRPr="00D41AC3">
              <w:t>.</w:t>
            </w:r>
          </w:p>
        </w:tc>
        <w:tc>
          <w:tcPr>
            <w:tcW w:w="1134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A361E5">
            <w:pPr>
              <w:jc w:val="center"/>
            </w:pPr>
            <w:r>
              <w:t>10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39</w:t>
            </w:r>
          </w:p>
        </w:tc>
        <w:tc>
          <w:tcPr>
            <w:tcW w:w="8080" w:type="dxa"/>
          </w:tcPr>
          <w:p w:rsidR="00CB74A6" w:rsidRPr="00E64E6E" w:rsidRDefault="00CB74A6" w:rsidP="00A361E5">
            <w:pPr>
              <w:tabs>
                <w:tab w:val="left" w:pos="5700"/>
              </w:tabs>
            </w:pPr>
            <w:r>
              <w:t>Название компонентов арифметического действия сложение.</w:t>
            </w:r>
          </w:p>
        </w:tc>
        <w:tc>
          <w:tcPr>
            <w:tcW w:w="1134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A361E5">
            <w:pPr>
              <w:jc w:val="center"/>
            </w:pPr>
            <w:r>
              <w:t>10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40</w:t>
            </w:r>
          </w:p>
        </w:tc>
        <w:tc>
          <w:tcPr>
            <w:tcW w:w="8080" w:type="dxa"/>
          </w:tcPr>
          <w:p w:rsidR="00CB74A6" w:rsidRPr="00E64E6E" w:rsidRDefault="00CB74A6" w:rsidP="00A361E5">
            <w:r>
              <w:t>Закрепление знаний по теме: « Название компонентов арифметического действия сложение».</w:t>
            </w:r>
          </w:p>
        </w:tc>
        <w:tc>
          <w:tcPr>
            <w:tcW w:w="1134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A361E5">
            <w:pPr>
              <w:jc w:val="center"/>
            </w:pPr>
            <w:r>
              <w:t>10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41</w:t>
            </w:r>
          </w:p>
        </w:tc>
        <w:tc>
          <w:tcPr>
            <w:tcW w:w="8080" w:type="dxa"/>
          </w:tcPr>
          <w:p w:rsidR="00CB74A6" w:rsidRDefault="00CB74A6" w:rsidP="00C667E0">
            <w:r>
              <w:t xml:space="preserve">Сложение и вычитание вида  □ + 2, </w:t>
            </w:r>
            <w:r w:rsidRPr="00D41AC3">
              <w:t>□– 2. Состав</w:t>
            </w:r>
            <w:r>
              <w:t xml:space="preserve">ление </w:t>
            </w:r>
            <w:r w:rsidRPr="00D41AC3">
              <w:t>таблиц.</w:t>
            </w:r>
          </w:p>
        </w:tc>
        <w:tc>
          <w:tcPr>
            <w:tcW w:w="1134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A361E5">
            <w:pPr>
              <w:jc w:val="center"/>
            </w:pPr>
            <w:r w:rsidRPr="00823CBF">
              <w:t>11н</w:t>
            </w: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42</w:t>
            </w:r>
          </w:p>
        </w:tc>
        <w:tc>
          <w:tcPr>
            <w:tcW w:w="8080" w:type="dxa"/>
          </w:tcPr>
          <w:p w:rsidR="00CB74A6" w:rsidRPr="00D41AC3" w:rsidRDefault="00CB74A6" w:rsidP="00A361E5">
            <w:r w:rsidRPr="00D41AC3">
              <w:t>Присчитывание и отсчитывание по 2.</w:t>
            </w:r>
          </w:p>
        </w:tc>
        <w:tc>
          <w:tcPr>
            <w:tcW w:w="1134" w:type="dxa"/>
          </w:tcPr>
          <w:p w:rsidR="00CB74A6" w:rsidRPr="00823CBF" w:rsidRDefault="00CB74A6" w:rsidP="00A361E5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A361E5">
            <w:pPr>
              <w:jc w:val="center"/>
            </w:pPr>
            <w:r>
              <w:t>11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A361E5">
            <w:pPr>
              <w:jc w:val="center"/>
            </w:pPr>
          </w:p>
        </w:tc>
      </w:tr>
      <w:tr w:rsidR="003E127A" w:rsidRPr="00823CBF" w:rsidTr="00DB2762">
        <w:tc>
          <w:tcPr>
            <w:tcW w:w="14884" w:type="dxa"/>
            <w:gridSpan w:val="6"/>
          </w:tcPr>
          <w:p w:rsidR="003E127A" w:rsidRPr="003E127A" w:rsidRDefault="003E127A" w:rsidP="00A361E5">
            <w:pPr>
              <w:jc w:val="center"/>
              <w:rPr>
                <w:b/>
              </w:rPr>
            </w:pPr>
            <w:r w:rsidRPr="003E127A">
              <w:rPr>
                <w:b/>
              </w:rPr>
              <w:t>Работа с текстовыми задачами (4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43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7666C4">
              <w:t xml:space="preserve">Задача (условие, вопрос).   </w:t>
            </w:r>
            <w:r>
              <w:t>Планирование хода решения задачи.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44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>Составление задач на сложение и вычитание по одному рисунку.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45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>Задачи на увеличение (уменьшение) числа на несколько единиц (с одним множеством предметов).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46</w:t>
            </w:r>
          </w:p>
        </w:tc>
        <w:tc>
          <w:tcPr>
            <w:tcW w:w="8080" w:type="dxa"/>
          </w:tcPr>
          <w:p w:rsidR="00CB74A6" w:rsidRPr="00D41AC3" w:rsidRDefault="00CB74A6" w:rsidP="002056BC">
            <w:r w:rsidRPr="00D41AC3">
              <w:t xml:space="preserve">Закрепление </w:t>
            </w:r>
            <w:r>
              <w:t>знаний по теме: «</w:t>
            </w:r>
            <w:r w:rsidRPr="00D41AC3">
              <w:t xml:space="preserve"> Задачи на увеличение (уменьшение) числа на несколько единиц</w:t>
            </w:r>
            <w:r>
              <w:t xml:space="preserve">». 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3E127A" w:rsidRPr="00823CBF" w:rsidTr="00040257">
        <w:tc>
          <w:tcPr>
            <w:tcW w:w="14884" w:type="dxa"/>
            <w:gridSpan w:val="6"/>
          </w:tcPr>
          <w:p w:rsidR="003E127A" w:rsidRPr="00823CBF" w:rsidRDefault="003E127A" w:rsidP="00746B11">
            <w:pPr>
              <w:jc w:val="center"/>
            </w:pPr>
            <w:r w:rsidRPr="003E127A">
              <w:rPr>
                <w:b/>
              </w:rPr>
              <w:t>Арифметические действия (</w:t>
            </w:r>
            <w:r>
              <w:rPr>
                <w:b/>
              </w:rPr>
              <w:t>7</w:t>
            </w:r>
            <w:r w:rsidRPr="003E127A">
              <w:rPr>
                <w:b/>
              </w:rPr>
              <w:t xml:space="preserve">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47</w:t>
            </w:r>
          </w:p>
        </w:tc>
        <w:tc>
          <w:tcPr>
            <w:tcW w:w="8080" w:type="dxa"/>
          </w:tcPr>
          <w:p w:rsidR="00CB74A6" w:rsidRPr="00D41AC3" w:rsidRDefault="00CB74A6" w:rsidP="00746B11">
            <w:r>
              <w:t xml:space="preserve">Сложение и вычитание вида  </w:t>
            </w:r>
          </w:p>
          <w:p w:rsidR="00CB74A6" w:rsidRPr="00D41AC3" w:rsidRDefault="00CB74A6" w:rsidP="00746B11">
            <w:r>
              <w:t xml:space="preserve">□ + 3, </w:t>
            </w:r>
            <w:r w:rsidRPr="00D41AC3">
              <w:t xml:space="preserve">□– 3. Приемы вычислений. 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48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>Сло</w:t>
            </w:r>
            <w:r>
              <w:t xml:space="preserve">жение и вычитание вида  □+ 3, </w:t>
            </w:r>
            <w:r w:rsidRPr="00D41AC3">
              <w:t>□– 3. Составление таблиц.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</w:p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49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 xml:space="preserve">Закрепление </w:t>
            </w:r>
            <w:r>
              <w:t>знаний по теме: «С</w:t>
            </w:r>
            <w:r w:rsidRPr="00D41AC3">
              <w:t>ложени</w:t>
            </w:r>
            <w:r>
              <w:t>е</w:t>
            </w:r>
            <w:r w:rsidRPr="00D41AC3">
              <w:t xml:space="preserve"> и вычитани</w:t>
            </w:r>
            <w:r>
              <w:t>е вида □+ 3,</w:t>
            </w:r>
            <w:r w:rsidRPr="00D41AC3">
              <w:t xml:space="preserve"> □– 3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>Сложение и соответствующие случаи состава чисел.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51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 xml:space="preserve">Закрепление </w:t>
            </w:r>
            <w:r>
              <w:t>знаний</w:t>
            </w:r>
            <w:r w:rsidRPr="00D41AC3">
              <w:t xml:space="preserve"> по теме</w:t>
            </w:r>
            <w:r>
              <w:t>:</w:t>
            </w:r>
            <w:r w:rsidRPr="00D41AC3">
              <w:t xml:space="preserve"> «</w:t>
            </w:r>
            <w:r>
              <w:t xml:space="preserve">Вычислительные приемы □ + 2, </w:t>
            </w:r>
            <w:r w:rsidRPr="00D41AC3">
              <w:t>□– 2»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52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 xml:space="preserve">Закрепление </w:t>
            </w:r>
            <w:r>
              <w:t>знаний</w:t>
            </w:r>
            <w:r w:rsidRPr="00D41AC3">
              <w:t xml:space="preserve"> по теме</w:t>
            </w:r>
            <w:r>
              <w:t>:</w:t>
            </w:r>
            <w:r w:rsidRPr="00D41AC3">
              <w:t xml:space="preserve"> «</w:t>
            </w:r>
            <w:r>
              <w:t xml:space="preserve">Вычислительные приемы □ + 3, </w:t>
            </w:r>
            <w:r w:rsidRPr="00D41AC3">
              <w:t xml:space="preserve">□– </w:t>
            </w:r>
            <w:r>
              <w:t>3</w:t>
            </w:r>
            <w:r w:rsidRPr="00D41AC3">
              <w:t>»</w:t>
            </w:r>
            <w:r w:rsidRPr="00DD5BEF">
              <w:t>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 w:rsidRPr="00823CBF">
              <w:t>1</w:t>
            </w:r>
            <w:r>
              <w:t>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53</w:t>
            </w:r>
          </w:p>
        </w:tc>
        <w:tc>
          <w:tcPr>
            <w:tcW w:w="8080" w:type="dxa"/>
          </w:tcPr>
          <w:p w:rsidR="00CB74A6" w:rsidRPr="00D41AC3" w:rsidRDefault="00CB74A6" w:rsidP="00746B11">
            <w:r w:rsidRPr="00D41AC3">
              <w:t xml:space="preserve">Закрепление </w:t>
            </w:r>
            <w:r>
              <w:t xml:space="preserve"> знаний</w:t>
            </w:r>
            <w:r w:rsidRPr="00D41AC3">
              <w:t xml:space="preserve"> по теме</w:t>
            </w:r>
            <w:r>
              <w:t>: «</w:t>
            </w:r>
            <w:r w:rsidRPr="00D41AC3">
              <w:t>Прибавить и вычесть 1,2,3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746B11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46B11">
            <w:pPr>
              <w:jc w:val="center"/>
            </w:pPr>
            <w:r>
              <w:t>14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46B11">
            <w:pPr>
              <w:jc w:val="center"/>
            </w:pPr>
          </w:p>
        </w:tc>
      </w:tr>
      <w:tr w:rsidR="003E127A" w:rsidRPr="00823CBF" w:rsidTr="002A1580">
        <w:tc>
          <w:tcPr>
            <w:tcW w:w="14884" w:type="dxa"/>
            <w:gridSpan w:val="6"/>
          </w:tcPr>
          <w:p w:rsidR="003E127A" w:rsidRPr="00823CBF" w:rsidRDefault="003E127A" w:rsidP="00746B11">
            <w:pPr>
              <w:jc w:val="center"/>
            </w:pPr>
            <w:r w:rsidRPr="003E127A">
              <w:rPr>
                <w:b/>
              </w:rPr>
              <w:t>Работа с текстовыми задачами (</w:t>
            </w:r>
            <w:r>
              <w:rPr>
                <w:b/>
              </w:rPr>
              <w:t>10</w:t>
            </w:r>
            <w:r w:rsidRPr="003E127A">
              <w:rPr>
                <w:b/>
              </w:rPr>
              <w:t xml:space="preserve">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54</w:t>
            </w:r>
          </w:p>
        </w:tc>
        <w:tc>
          <w:tcPr>
            <w:tcW w:w="8080" w:type="dxa"/>
          </w:tcPr>
          <w:p w:rsidR="00CB74A6" w:rsidRPr="00D41AC3" w:rsidRDefault="00CB74A6" w:rsidP="0013077E">
            <w:r>
              <w:t>Решение текстовых задач арифметическим способом.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55</w:t>
            </w:r>
          </w:p>
        </w:tc>
        <w:tc>
          <w:tcPr>
            <w:tcW w:w="8080" w:type="dxa"/>
          </w:tcPr>
          <w:p w:rsidR="00CB74A6" w:rsidRPr="00D41AC3" w:rsidRDefault="00CB74A6" w:rsidP="0013077E">
            <w:r>
              <w:t>Планирование хода решения задач: нахождение суммы.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56</w:t>
            </w:r>
          </w:p>
        </w:tc>
        <w:tc>
          <w:tcPr>
            <w:tcW w:w="8080" w:type="dxa"/>
          </w:tcPr>
          <w:p w:rsidR="00CB74A6" w:rsidRPr="00D41AC3" w:rsidRDefault="00CB74A6" w:rsidP="002056BC">
            <w:pPr>
              <w:rPr>
                <w:b/>
              </w:rPr>
            </w:pPr>
            <w:r w:rsidRPr="00D41AC3">
              <w:t>Закрепление</w:t>
            </w:r>
            <w:r>
              <w:t xml:space="preserve"> знаний по теме:«</w:t>
            </w:r>
            <w:r w:rsidRPr="002056BC">
              <w:t>Решение текстовых задач арифметическим способом».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57</w:t>
            </w:r>
          </w:p>
        </w:tc>
        <w:tc>
          <w:tcPr>
            <w:tcW w:w="8080" w:type="dxa"/>
          </w:tcPr>
          <w:p w:rsidR="00CB74A6" w:rsidRPr="00D41AC3" w:rsidRDefault="00CB74A6" w:rsidP="0013077E">
            <w:r w:rsidRPr="00D41AC3">
              <w:t>Задачи на увеличение числа на несколько единиц (с двумя множествами предметов)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58</w:t>
            </w:r>
          </w:p>
        </w:tc>
        <w:tc>
          <w:tcPr>
            <w:tcW w:w="8080" w:type="dxa"/>
          </w:tcPr>
          <w:p w:rsidR="00CB74A6" w:rsidRPr="00D41AC3" w:rsidRDefault="00CB74A6" w:rsidP="0013077E">
            <w:r w:rsidRPr="00D41AC3"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59</w:t>
            </w:r>
          </w:p>
        </w:tc>
        <w:tc>
          <w:tcPr>
            <w:tcW w:w="8080" w:type="dxa"/>
          </w:tcPr>
          <w:p w:rsidR="00CB74A6" w:rsidRPr="00D41AC3" w:rsidRDefault="00CB74A6" w:rsidP="0013077E">
            <w:r w:rsidRPr="00D41AC3">
              <w:t>Закрепление</w:t>
            </w:r>
            <w:r>
              <w:t xml:space="preserve"> знаний по теме:«Задачи на увеличение</w:t>
            </w:r>
            <w:r w:rsidRPr="00D41AC3">
              <w:t xml:space="preserve"> числа на несколько единиц (с двумя множествами предметов)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60</w:t>
            </w:r>
          </w:p>
        </w:tc>
        <w:tc>
          <w:tcPr>
            <w:tcW w:w="8080" w:type="dxa"/>
          </w:tcPr>
          <w:p w:rsidR="00CB74A6" w:rsidRPr="00D41AC3" w:rsidRDefault="00CB74A6" w:rsidP="0013077E">
            <w:r w:rsidRPr="00D41AC3">
              <w:t>Закрепление</w:t>
            </w:r>
            <w:r>
              <w:t xml:space="preserve"> знаний по теме:«</w:t>
            </w:r>
            <w:r w:rsidRPr="00D41AC3">
              <w:t xml:space="preserve"> Задачи на </w:t>
            </w:r>
            <w:r>
              <w:t>уменьшение</w:t>
            </w:r>
            <w:r w:rsidRPr="00D41AC3">
              <w:t xml:space="preserve"> числа на несколько единиц (с двумя множествами предметов)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61</w:t>
            </w:r>
          </w:p>
        </w:tc>
        <w:tc>
          <w:tcPr>
            <w:tcW w:w="8080" w:type="dxa"/>
          </w:tcPr>
          <w:p w:rsidR="00CB74A6" w:rsidRPr="00D41AC3" w:rsidRDefault="00CB74A6" w:rsidP="0013077E">
            <w:r w:rsidRPr="00D41AC3">
              <w:t>Задачи на разностное сравнение чисел.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62</w:t>
            </w:r>
          </w:p>
        </w:tc>
        <w:tc>
          <w:tcPr>
            <w:tcW w:w="8080" w:type="dxa"/>
          </w:tcPr>
          <w:p w:rsidR="00CB74A6" w:rsidRPr="00D41AC3" w:rsidRDefault="00CB74A6" w:rsidP="0013077E">
            <w:r>
              <w:t>Планирование хода решения задач на разностное сравнение.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63</w:t>
            </w:r>
          </w:p>
        </w:tc>
        <w:tc>
          <w:tcPr>
            <w:tcW w:w="8080" w:type="dxa"/>
          </w:tcPr>
          <w:p w:rsidR="00CB74A6" w:rsidRDefault="00CB74A6" w:rsidP="0013077E">
            <w:r w:rsidRPr="00D41AC3">
              <w:t>Закрепление</w:t>
            </w:r>
            <w:r>
              <w:t xml:space="preserve"> знаний по теме:«</w:t>
            </w:r>
            <w:r w:rsidRPr="00D41AC3">
              <w:t>Задачи на разностное сравнение чисел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13077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13077E">
            <w:pPr>
              <w:jc w:val="center"/>
            </w:pPr>
            <w:r>
              <w:t>16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13077E">
            <w:pPr>
              <w:jc w:val="center"/>
            </w:pPr>
          </w:p>
        </w:tc>
      </w:tr>
      <w:tr w:rsidR="003E127A" w:rsidRPr="00823CBF" w:rsidTr="00DD038B">
        <w:tc>
          <w:tcPr>
            <w:tcW w:w="14884" w:type="dxa"/>
            <w:gridSpan w:val="6"/>
          </w:tcPr>
          <w:p w:rsidR="003E127A" w:rsidRPr="00823CBF" w:rsidRDefault="003E127A" w:rsidP="0013077E">
            <w:pPr>
              <w:jc w:val="center"/>
            </w:pPr>
            <w:r w:rsidRPr="003E127A">
              <w:rPr>
                <w:b/>
              </w:rPr>
              <w:t>Арифметические действия (</w:t>
            </w:r>
            <w:r>
              <w:rPr>
                <w:b/>
              </w:rPr>
              <w:t>25</w:t>
            </w:r>
            <w:r w:rsidRPr="003E127A">
              <w:rPr>
                <w:b/>
              </w:rPr>
              <w:t xml:space="preserve">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64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>Сложение и вычитание вида □+ 4, □ –4. Приемы вычислений.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65</w:t>
            </w:r>
          </w:p>
        </w:tc>
        <w:tc>
          <w:tcPr>
            <w:tcW w:w="8080" w:type="dxa"/>
          </w:tcPr>
          <w:p w:rsidR="00CB74A6" w:rsidRPr="00D41AC3" w:rsidRDefault="00CB74A6" w:rsidP="008B76E7">
            <w:r>
              <w:t xml:space="preserve">Сложение и вычитание вида □+ 4, </w:t>
            </w:r>
            <w:r w:rsidRPr="00D41AC3">
              <w:t>□– 4. Составление таблиц.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66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 xml:space="preserve">Закрепление </w:t>
            </w:r>
            <w:r>
              <w:t>знаний по теме: «С</w:t>
            </w:r>
            <w:r w:rsidRPr="00D41AC3">
              <w:t>ложени</w:t>
            </w:r>
            <w:r>
              <w:t>я и вычитания вида □+ 4, □– 4».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67</w:t>
            </w:r>
          </w:p>
        </w:tc>
        <w:tc>
          <w:tcPr>
            <w:tcW w:w="8080" w:type="dxa"/>
          </w:tcPr>
          <w:p w:rsidR="00CB74A6" w:rsidRPr="00D41AC3" w:rsidRDefault="00CB74A6" w:rsidP="008B76E7">
            <w:r>
              <w:t>Связь между сложением.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68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 xml:space="preserve">Перестановка слагаемых и её применение для случаев </w:t>
            </w:r>
            <w:r>
              <w:t xml:space="preserve">сложения </w:t>
            </w:r>
            <w:r w:rsidRPr="00D41AC3">
              <w:t>5,6,7,8,9.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69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>Составление таблицы вычитания и сложения 5,6,7,8,9.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70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>Зак</w:t>
            </w:r>
            <w:r>
              <w:t>репление пройденного материала по теме: «</w:t>
            </w:r>
            <w:r w:rsidRPr="00D41AC3">
              <w:t>Состав чисел в пределах 10</w:t>
            </w:r>
            <w:r>
              <w:t>»</w:t>
            </w:r>
            <w:r w:rsidRPr="00D41AC3">
              <w:t xml:space="preserve">.   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71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 xml:space="preserve">Состав числа 10. 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72</w:t>
            </w:r>
          </w:p>
        </w:tc>
        <w:tc>
          <w:tcPr>
            <w:tcW w:w="8080" w:type="dxa"/>
          </w:tcPr>
          <w:p w:rsidR="00CB74A6" w:rsidRPr="00EE190E" w:rsidRDefault="00CB74A6" w:rsidP="008B76E7">
            <w:r>
              <w:t>Закрепление знаний по теме: «Состав числа 10».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73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>Связь между суммой и слагаемыми.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74</w:t>
            </w:r>
          </w:p>
        </w:tc>
        <w:tc>
          <w:tcPr>
            <w:tcW w:w="8080" w:type="dxa"/>
          </w:tcPr>
          <w:p w:rsidR="00CB74A6" w:rsidRPr="00D41AC3" w:rsidRDefault="00CB74A6" w:rsidP="008B76E7">
            <w:r>
              <w:t>Закрепление знаний по теме: «</w:t>
            </w:r>
            <w:r w:rsidRPr="00D41AC3">
              <w:t>Связь между суммой и слагаемыми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75</w:t>
            </w:r>
          </w:p>
        </w:tc>
        <w:tc>
          <w:tcPr>
            <w:tcW w:w="8080" w:type="dxa"/>
          </w:tcPr>
          <w:p w:rsidR="00CB74A6" w:rsidRPr="00EE190E" w:rsidRDefault="00CB74A6" w:rsidP="008B76E7">
            <w:r>
              <w:t>Название компонентов арифметического действия вычитания.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76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>Вычитание вида</w:t>
            </w:r>
            <w:r>
              <w:t xml:space="preserve">  6 –□, 7 –□ </w:t>
            </w:r>
            <w:r w:rsidRPr="00D41AC3">
              <w:t>. Состав чисел 6, 7.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19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77</w:t>
            </w:r>
          </w:p>
        </w:tc>
        <w:tc>
          <w:tcPr>
            <w:tcW w:w="8080" w:type="dxa"/>
          </w:tcPr>
          <w:p w:rsidR="00CB74A6" w:rsidRPr="00D41AC3" w:rsidRDefault="00CB74A6" w:rsidP="008B76E7">
            <w:r>
              <w:t xml:space="preserve">Вычитание вида  6 –□, 7 –□. </w:t>
            </w:r>
            <w:r w:rsidRPr="00D41AC3">
              <w:t xml:space="preserve">Связь </w:t>
            </w:r>
            <w:r>
              <w:t xml:space="preserve">между </w:t>
            </w:r>
            <w:r w:rsidRPr="00D41AC3">
              <w:t>сложени</w:t>
            </w:r>
            <w:r>
              <w:t>ем</w:t>
            </w:r>
            <w:r w:rsidRPr="00D41AC3">
              <w:t xml:space="preserve"> и вычитани</w:t>
            </w:r>
            <w:r>
              <w:t>ем.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78</w:t>
            </w:r>
          </w:p>
        </w:tc>
        <w:tc>
          <w:tcPr>
            <w:tcW w:w="8080" w:type="dxa"/>
          </w:tcPr>
          <w:p w:rsidR="00CB74A6" w:rsidRPr="00EE190E" w:rsidRDefault="00CB74A6" w:rsidP="008B76E7">
            <w:r>
              <w:t>Вычитание вида  8 –□</w:t>
            </w:r>
            <w:r w:rsidRPr="00EE190E">
              <w:t>, 9 –□ . Состав чисел 8, 9.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79</w:t>
            </w:r>
          </w:p>
        </w:tc>
        <w:tc>
          <w:tcPr>
            <w:tcW w:w="8080" w:type="dxa"/>
          </w:tcPr>
          <w:p w:rsidR="00CB74A6" w:rsidRPr="00D41AC3" w:rsidRDefault="00CB74A6" w:rsidP="008B76E7">
            <w:r>
              <w:t xml:space="preserve">Вычитание вида  8 –□ , 9 –□ </w:t>
            </w:r>
            <w:r w:rsidRPr="00D41AC3">
              <w:t xml:space="preserve">. Связь </w:t>
            </w:r>
            <w:r>
              <w:t xml:space="preserve">между </w:t>
            </w:r>
            <w:r w:rsidRPr="00D41AC3">
              <w:t>сложени</w:t>
            </w:r>
            <w:r>
              <w:t>ем</w:t>
            </w:r>
            <w:r w:rsidRPr="00D41AC3">
              <w:t xml:space="preserve"> и вычитани</w:t>
            </w:r>
            <w:r>
              <w:t>ем.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80</w:t>
            </w:r>
          </w:p>
        </w:tc>
        <w:tc>
          <w:tcPr>
            <w:tcW w:w="8080" w:type="dxa"/>
          </w:tcPr>
          <w:p w:rsidR="00CB74A6" w:rsidRPr="0008792C" w:rsidRDefault="00CB74A6" w:rsidP="00C667E0">
            <w:r w:rsidRPr="002C0481">
              <w:t>Вычитание вида  10 –□ . Состав числа 10</w:t>
            </w:r>
            <w:r>
              <w:t>. ( продолжение).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667E0">
        <w:trPr>
          <w:trHeight w:val="582"/>
        </w:trPr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81</w:t>
            </w:r>
          </w:p>
        </w:tc>
        <w:tc>
          <w:tcPr>
            <w:tcW w:w="8080" w:type="dxa"/>
          </w:tcPr>
          <w:p w:rsidR="00C667E0" w:rsidRDefault="00CB74A6" w:rsidP="008B76E7">
            <w:r w:rsidRPr="00D41AC3">
              <w:t>З</w:t>
            </w:r>
            <w:r>
              <w:t>акрепление изученного материала по теме «Вычитание видов 6 –□</w:t>
            </w:r>
            <w:r w:rsidRPr="00EE190E">
              <w:t>, 7 –□</w:t>
            </w:r>
            <w:r>
              <w:t>,8 –□</w:t>
            </w:r>
            <w:r w:rsidRPr="00EE190E">
              <w:t xml:space="preserve">, </w:t>
            </w:r>
          </w:p>
          <w:p w:rsidR="00CB74A6" w:rsidRPr="00D41AC3" w:rsidRDefault="00CB74A6" w:rsidP="00C667E0">
            <w:r w:rsidRPr="00EE190E">
              <w:t>9 –□</w:t>
            </w:r>
            <w:r>
              <w:t>,</w:t>
            </w:r>
            <w:r w:rsidRPr="00EE190E">
              <w:t xml:space="preserve"> 10 –□ </w:t>
            </w:r>
            <w:r>
              <w:t xml:space="preserve"> »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82</w:t>
            </w:r>
          </w:p>
        </w:tc>
        <w:tc>
          <w:tcPr>
            <w:tcW w:w="8080" w:type="dxa"/>
          </w:tcPr>
          <w:p w:rsidR="00CB74A6" w:rsidRPr="00EE190E" w:rsidRDefault="00CB74A6" w:rsidP="008B76E7">
            <w:r>
              <w:t>Единицы массы: килограмм.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667E0">
        <w:trPr>
          <w:trHeight w:val="511"/>
        </w:trPr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83</w:t>
            </w:r>
          </w:p>
        </w:tc>
        <w:tc>
          <w:tcPr>
            <w:tcW w:w="8080" w:type="dxa"/>
          </w:tcPr>
          <w:p w:rsidR="00CB74A6" w:rsidRDefault="00CB74A6" w:rsidP="008B76E7">
            <w:r w:rsidRPr="00D41AC3">
              <w:t xml:space="preserve">Закрепление </w:t>
            </w:r>
            <w:r>
              <w:t xml:space="preserve">знаний </w:t>
            </w:r>
            <w:r w:rsidRPr="00D41AC3">
              <w:t>по теме</w:t>
            </w:r>
            <w:r>
              <w:t>: «Единицы массы: килограмм».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667E0">
        <w:trPr>
          <w:trHeight w:val="278"/>
        </w:trPr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84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 xml:space="preserve">Единица </w:t>
            </w:r>
            <w:r>
              <w:t>вместимости: л</w:t>
            </w:r>
            <w:r w:rsidRPr="00D41AC3">
              <w:t xml:space="preserve">итр.    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r>
              <w:t xml:space="preserve">    </w:t>
            </w:r>
            <w:r w:rsidR="00F90A59">
              <w:t xml:space="preserve">     </w:t>
            </w:r>
            <w:r>
              <w:t>21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85</w:t>
            </w:r>
          </w:p>
        </w:tc>
        <w:tc>
          <w:tcPr>
            <w:tcW w:w="8080" w:type="dxa"/>
          </w:tcPr>
          <w:p w:rsidR="00CB74A6" w:rsidRDefault="00CB74A6" w:rsidP="008B76E7">
            <w:r w:rsidRPr="00D41AC3">
              <w:t xml:space="preserve">Закрепление </w:t>
            </w:r>
            <w:r>
              <w:t xml:space="preserve">знаний </w:t>
            </w:r>
            <w:r w:rsidRPr="00D41AC3">
              <w:t>по теме</w:t>
            </w:r>
            <w:r>
              <w:t>: «</w:t>
            </w:r>
            <w:r w:rsidRPr="00D41AC3">
              <w:t xml:space="preserve">Единица </w:t>
            </w:r>
            <w:r>
              <w:t>вместимости: л</w:t>
            </w:r>
            <w:r w:rsidRPr="000C4CDC">
              <w:t>итр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86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>Название и последовательность чисел от 1</w:t>
            </w:r>
            <w:r>
              <w:t xml:space="preserve">1 </w:t>
            </w:r>
            <w:r w:rsidRPr="00D41AC3">
              <w:t>до 20.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87</w:t>
            </w:r>
          </w:p>
        </w:tc>
        <w:tc>
          <w:tcPr>
            <w:tcW w:w="8080" w:type="dxa"/>
          </w:tcPr>
          <w:p w:rsidR="00CB74A6" w:rsidRPr="00D41AC3" w:rsidRDefault="00CB74A6" w:rsidP="008B76E7">
            <w:r>
              <w:t>Закрепление по теме: «</w:t>
            </w:r>
            <w:r w:rsidRPr="00D41AC3">
              <w:t>Название и последовательность чисел от 1</w:t>
            </w:r>
            <w:r>
              <w:t>1</w:t>
            </w:r>
            <w:r w:rsidRPr="00D41AC3">
              <w:t xml:space="preserve"> до 20</w:t>
            </w:r>
            <w:r>
              <w:t>»</w:t>
            </w:r>
            <w:r w:rsidRPr="00D41AC3">
              <w:t xml:space="preserve">. 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88</w:t>
            </w:r>
          </w:p>
        </w:tc>
        <w:tc>
          <w:tcPr>
            <w:tcW w:w="8080" w:type="dxa"/>
          </w:tcPr>
          <w:p w:rsidR="00CB74A6" w:rsidRPr="00D41AC3" w:rsidRDefault="00CB74A6" w:rsidP="008B76E7">
            <w:r w:rsidRPr="00D41AC3">
              <w:t xml:space="preserve">Образование чисел из одного десятка и нескольких единиц.          </w:t>
            </w:r>
          </w:p>
        </w:tc>
        <w:tc>
          <w:tcPr>
            <w:tcW w:w="1134" w:type="dxa"/>
          </w:tcPr>
          <w:p w:rsidR="00CB74A6" w:rsidRPr="00823CBF" w:rsidRDefault="00CB74A6" w:rsidP="008B76E7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8B76E7">
            <w:pPr>
              <w:jc w:val="center"/>
            </w:pPr>
            <w:r>
              <w:t>22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8B76E7">
            <w:pPr>
              <w:jc w:val="center"/>
            </w:pPr>
          </w:p>
        </w:tc>
      </w:tr>
      <w:tr w:rsidR="003E127A" w:rsidRPr="00823CBF" w:rsidTr="00C40ACD">
        <w:tc>
          <w:tcPr>
            <w:tcW w:w="14884" w:type="dxa"/>
            <w:gridSpan w:val="6"/>
          </w:tcPr>
          <w:p w:rsidR="003E127A" w:rsidRPr="003E127A" w:rsidRDefault="003E127A" w:rsidP="008B76E7">
            <w:pPr>
              <w:jc w:val="center"/>
              <w:rPr>
                <w:b/>
              </w:rPr>
            </w:pPr>
            <w:r w:rsidRPr="003E127A">
              <w:rPr>
                <w:b/>
              </w:rPr>
              <w:t>Геометрические величины (2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D4E5D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89</w:t>
            </w:r>
          </w:p>
        </w:tc>
        <w:tc>
          <w:tcPr>
            <w:tcW w:w="8080" w:type="dxa"/>
          </w:tcPr>
          <w:p w:rsidR="00CB74A6" w:rsidRPr="00774C56" w:rsidRDefault="00CB74A6" w:rsidP="007D4E5D">
            <w:r w:rsidRPr="00774C56">
              <w:t>Единица длины. Дециметр.</w:t>
            </w:r>
            <w:r w:rsidRPr="00774C56">
              <w:rPr>
                <w:rStyle w:val="Zag11"/>
                <w:rFonts w:eastAsia="@Arial Unicode MS"/>
                <w:bCs/>
                <w:iCs/>
              </w:rPr>
              <w:t xml:space="preserve"> Соотношения между единицами измерения однородных величин.</w:t>
            </w:r>
          </w:p>
        </w:tc>
        <w:tc>
          <w:tcPr>
            <w:tcW w:w="1134" w:type="dxa"/>
          </w:tcPr>
          <w:p w:rsidR="00CB74A6" w:rsidRPr="00823CBF" w:rsidRDefault="00CB74A6" w:rsidP="007D4E5D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D4E5D">
            <w:pPr>
              <w:jc w:val="center"/>
            </w:pPr>
            <w:r>
              <w:t>23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D4E5D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D4E5D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7D4E5D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90</w:t>
            </w:r>
          </w:p>
        </w:tc>
        <w:tc>
          <w:tcPr>
            <w:tcW w:w="8080" w:type="dxa"/>
          </w:tcPr>
          <w:p w:rsidR="00CB74A6" w:rsidRPr="000C4CDC" w:rsidRDefault="00CB74A6" w:rsidP="007D4E5D">
            <w:pPr>
              <w:rPr>
                <w:color w:val="FF0000"/>
              </w:rPr>
            </w:pPr>
            <w:r w:rsidRPr="004D55B8">
              <w:rPr>
                <w:rStyle w:val="Zag11"/>
                <w:rFonts w:eastAsia="@Arial Unicode MS"/>
                <w:bCs/>
                <w:iCs/>
              </w:rPr>
              <w:t xml:space="preserve">Сравнение и упорядочение однородных величин. </w:t>
            </w:r>
            <w:r w:rsidRPr="00774C56">
              <w:t>Закрепление знаний по теме «Единицы длины. Дециметр».</w:t>
            </w:r>
          </w:p>
        </w:tc>
        <w:tc>
          <w:tcPr>
            <w:tcW w:w="1134" w:type="dxa"/>
          </w:tcPr>
          <w:p w:rsidR="00CB74A6" w:rsidRPr="00823CBF" w:rsidRDefault="00CB74A6" w:rsidP="007D4E5D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7D4E5D">
            <w:pPr>
              <w:jc w:val="center"/>
            </w:pPr>
            <w:r>
              <w:t>23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7D4E5D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7D4E5D">
            <w:pPr>
              <w:jc w:val="center"/>
            </w:pPr>
          </w:p>
        </w:tc>
      </w:tr>
      <w:tr w:rsidR="003E127A" w:rsidRPr="00823CBF" w:rsidTr="0037330D">
        <w:tc>
          <w:tcPr>
            <w:tcW w:w="14884" w:type="dxa"/>
            <w:gridSpan w:val="6"/>
          </w:tcPr>
          <w:p w:rsidR="003E127A" w:rsidRPr="004735B1" w:rsidRDefault="004735B1" w:rsidP="007D4E5D">
            <w:pPr>
              <w:jc w:val="center"/>
              <w:rPr>
                <w:b/>
              </w:rPr>
            </w:pPr>
            <w:r w:rsidRPr="004735B1">
              <w:rPr>
                <w:b/>
              </w:rPr>
              <w:t>Числа и величины (9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91</w:t>
            </w:r>
          </w:p>
        </w:tc>
        <w:tc>
          <w:tcPr>
            <w:tcW w:w="8080" w:type="dxa"/>
          </w:tcPr>
          <w:p w:rsidR="00CB74A6" w:rsidRPr="00D41AC3" w:rsidRDefault="00CB74A6" w:rsidP="000A0222">
            <w:r w:rsidRPr="004D55B8">
              <w:rPr>
                <w:rStyle w:val="Zag11"/>
                <w:rFonts w:eastAsia="@Arial Unicode MS"/>
                <w:color w:val="000000"/>
              </w:rPr>
              <w:t>Сравнение и упорядочение чисел</w:t>
            </w:r>
            <w:r>
              <w:t>из одного десятка и нескольких единиц.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92</w:t>
            </w:r>
          </w:p>
        </w:tc>
        <w:tc>
          <w:tcPr>
            <w:tcW w:w="8080" w:type="dxa"/>
          </w:tcPr>
          <w:p w:rsidR="00CB74A6" w:rsidRPr="00E706F2" w:rsidRDefault="00CB74A6" w:rsidP="000A0222">
            <w:pPr>
              <w:jc w:val="both"/>
            </w:pPr>
            <w:r w:rsidRPr="00D41AC3">
              <w:t>Чтение и запись чисел от 11 до 20.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23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93</w:t>
            </w:r>
          </w:p>
        </w:tc>
        <w:tc>
          <w:tcPr>
            <w:tcW w:w="8080" w:type="dxa"/>
          </w:tcPr>
          <w:p w:rsidR="00CB74A6" w:rsidRPr="00E706F2" w:rsidRDefault="00CB74A6" w:rsidP="000A0222">
            <w:pPr>
              <w:jc w:val="both"/>
            </w:pPr>
            <w:r w:rsidRPr="00D41AC3">
              <w:t>Случаи сложения и вычитания, основанные на знаниях нумерации чисел.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94</w:t>
            </w:r>
          </w:p>
        </w:tc>
        <w:tc>
          <w:tcPr>
            <w:tcW w:w="8080" w:type="dxa"/>
          </w:tcPr>
          <w:p w:rsidR="00CB74A6" w:rsidRPr="00D41AC3" w:rsidRDefault="00CB74A6" w:rsidP="000A0222">
            <w:r>
              <w:t>Составление таблицы сложения в пределах 20.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95</w:t>
            </w:r>
          </w:p>
        </w:tc>
        <w:tc>
          <w:tcPr>
            <w:tcW w:w="8080" w:type="dxa"/>
          </w:tcPr>
          <w:p w:rsidR="00CB74A6" w:rsidRPr="00D41AC3" w:rsidRDefault="00CB74A6" w:rsidP="000A0222">
            <w:r w:rsidRPr="00D41AC3">
              <w:t>Закрепление изученного материала по теме «Образование чисел из одно</w:t>
            </w:r>
            <w:r>
              <w:t xml:space="preserve">го десятка и нескольких единиц </w:t>
            </w:r>
            <w:r w:rsidRPr="00D41AC3">
              <w:t>»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96</w:t>
            </w:r>
          </w:p>
        </w:tc>
        <w:tc>
          <w:tcPr>
            <w:tcW w:w="8080" w:type="dxa"/>
          </w:tcPr>
          <w:p w:rsidR="00CB74A6" w:rsidRPr="00E55A47" w:rsidRDefault="00CB74A6" w:rsidP="002056BC">
            <w:pPr>
              <w:rPr>
                <w:b/>
              </w:rPr>
            </w:pPr>
            <w:r w:rsidRPr="00D41AC3">
              <w:t>Закрепление изученного материала по теме «Название и последовательность чисел от 10 до 20»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24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97</w:t>
            </w:r>
          </w:p>
        </w:tc>
        <w:tc>
          <w:tcPr>
            <w:tcW w:w="8080" w:type="dxa"/>
          </w:tcPr>
          <w:p w:rsidR="00CB74A6" w:rsidRPr="00D41AC3" w:rsidRDefault="00CB74A6" w:rsidP="000A0222">
            <w:r w:rsidRPr="00D41AC3">
              <w:t xml:space="preserve">Подготовка к изучению таблицы сложения в пределах 20. 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98</w:t>
            </w:r>
          </w:p>
        </w:tc>
        <w:tc>
          <w:tcPr>
            <w:tcW w:w="8080" w:type="dxa"/>
          </w:tcPr>
          <w:p w:rsidR="00CB74A6" w:rsidRPr="00E706F2" w:rsidRDefault="00CB74A6" w:rsidP="000A0222">
            <w:r w:rsidRPr="00D41AC3">
              <w:t xml:space="preserve">Закрепление изученного материала по теме «Числа от 1 до 20». 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99</w:t>
            </w:r>
          </w:p>
        </w:tc>
        <w:tc>
          <w:tcPr>
            <w:tcW w:w="8080" w:type="dxa"/>
          </w:tcPr>
          <w:p w:rsidR="00CB74A6" w:rsidRPr="00D41AC3" w:rsidRDefault="00CB74A6" w:rsidP="000A0222">
            <w:r w:rsidRPr="00D41AC3">
              <w:t>Закрепление изученного материала по теме «Название и последовательность чисел от 10 до 20»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0A0222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0A0222">
            <w:pPr>
              <w:jc w:val="center"/>
            </w:pPr>
            <w:r>
              <w:t>25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0A0222">
            <w:pPr>
              <w:jc w:val="center"/>
            </w:pPr>
          </w:p>
        </w:tc>
      </w:tr>
      <w:tr w:rsidR="004735B1" w:rsidRPr="00823CBF" w:rsidTr="00FF4835">
        <w:tc>
          <w:tcPr>
            <w:tcW w:w="14884" w:type="dxa"/>
            <w:gridSpan w:val="6"/>
          </w:tcPr>
          <w:p w:rsidR="004735B1" w:rsidRPr="004735B1" w:rsidRDefault="004735B1" w:rsidP="000A0222">
            <w:pPr>
              <w:jc w:val="center"/>
              <w:rPr>
                <w:b/>
              </w:rPr>
            </w:pPr>
            <w:r w:rsidRPr="004735B1">
              <w:rPr>
                <w:b/>
              </w:rPr>
              <w:t>Работа с текстовыми задачами (4 ч)</w:t>
            </w: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100</w:t>
            </w:r>
          </w:p>
        </w:tc>
        <w:tc>
          <w:tcPr>
            <w:tcW w:w="8080" w:type="dxa"/>
          </w:tcPr>
          <w:p w:rsidR="00CB74A6" w:rsidRPr="00D41AC3" w:rsidRDefault="00CB74A6" w:rsidP="00233CBE">
            <w:r>
              <w:t>Задачи</w:t>
            </w:r>
            <w:r w:rsidRPr="00D41AC3">
              <w:t xml:space="preserve"> в два действия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33CBE">
            <w:pPr>
              <w:jc w:val="center"/>
            </w:pPr>
            <w:r>
              <w:t>25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101</w:t>
            </w:r>
          </w:p>
        </w:tc>
        <w:tc>
          <w:tcPr>
            <w:tcW w:w="8080" w:type="dxa"/>
          </w:tcPr>
          <w:p w:rsidR="00CB74A6" w:rsidRPr="00D41AC3" w:rsidRDefault="00CB74A6" w:rsidP="00233CBE">
            <w:r>
              <w:t xml:space="preserve">Планирование решения составных задач. </w:t>
            </w:r>
          </w:p>
        </w:tc>
        <w:tc>
          <w:tcPr>
            <w:tcW w:w="1134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33CBE">
            <w:pPr>
              <w:jc w:val="center"/>
            </w:pPr>
            <w:r>
              <w:t>26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102</w:t>
            </w:r>
          </w:p>
        </w:tc>
        <w:tc>
          <w:tcPr>
            <w:tcW w:w="8080" w:type="dxa"/>
          </w:tcPr>
          <w:p w:rsidR="00CB74A6" w:rsidRPr="00D41AC3" w:rsidRDefault="00CB74A6" w:rsidP="00233CBE">
            <w:r w:rsidRPr="00D41AC3">
              <w:t xml:space="preserve">Решение задач </w:t>
            </w:r>
            <w:r w:rsidRPr="00774C56">
              <w:t>в два действия</w:t>
            </w:r>
            <w:r w:rsidRPr="00D41AC3">
              <w:t>.</w:t>
            </w:r>
          </w:p>
        </w:tc>
        <w:tc>
          <w:tcPr>
            <w:tcW w:w="1134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33CBE">
            <w:pPr>
              <w:jc w:val="center"/>
            </w:pPr>
            <w:r>
              <w:t>26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</w:tr>
      <w:tr w:rsidR="00CB74A6" w:rsidRPr="00823CBF" w:rsidTr="00CB74A6">
        <w:tc>
          <w:tcPr>
            <w:tcW w:w="851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103</w:t>
            </w:r>
          </w:p>
        </w:tc>
        <w:tc>
          <w:tcPr>
            <w:tcW w:w="8080" w:type="dxa"/>
          </w:tcPr>
          <w:p w:rsidR="00CB74A6" w:rsidRPr="00D41AC3" w:rsidRDefault="00CB74A6" w:rsidP="00233CBE">
            <w:r w:rsidRPr="00D41AC3">
              <w:t xml:space="preserve">Закрепление </w:t>
            </w:r>
            <w:r>
              <w:t xml:space="preserve">знаний </w:t>
            </w:r>
            <w:r w:rsidRPr="00774C56">
              <w:t>по теме: « Решение составных задач».</w:t>
            </w:r>
          </w:p>
        </w:tc>
        <w:tc>
          <w:tcPr>
            <w:tcW w:w="1134" w:type="dxa"/>
          </w:tcPr>
          <w:p w:rsidR="00CB74A6" w:rsidRPr="00823CBF" w:rsidRDefault="00CB74A6" w:rsidP="00233CBE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233CBE">
            <w:pPr>
              <w:jc w:val="center"/>
            </w:pPr>
            <w:r>
              <w:t>26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233CBE">
            <w:pPr>
              <w:jc w:val="center"/>
            </w:pPr>
          </w:p>
        </w:tc>
      </w:tr>
      <w:tr w:rsidR="004735B1" w:rsidRPr="00823CBF" w:rsidTr="00476A6C">
        <w:tc>
          <w:tcPr>
            <w:tcW w:w="14884" w:type="dxa"/>
            <w:gridSpan w:val="6"/>
          </w:tcPr>
          <w:p w:rsidR="004735B1" w:rsidRPr="004735B1" w:rsidRDefault="004735B1" w:rsidP="00233CBE">
            <w:pPr>
              <w:jc w:val="center"/>
              <w:rPr>
                <w:b/>
              </w:rPr>
            </w:pPr>
            <w:r w:rsidRPr="004735B1">
              <w:rPr>
                <w:b/>
              </w:rPr>
              <w:t>Арифметические действия (18 ч)</w:t>
            </w:r>
          </w:p>
        </w:tc>
      </w:tr>
      <w:tr w:rsidR="00CB74A6" w:rsidRPr="00823CBF" w:rsidTr="00C667E0">
        <w:trPr>
          <w:trHeight w:val="493"/>
        </w:trPr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104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>Общий прием сложения однозначных чисел с переходом через десяток.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26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rPr>
          <w:trHeight w:val="267"/>
        </w:trPr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105</w:t>
            </w:r>
          </w:p>
        </w:tc>
        <w:tc>
          <w:tcPr>
            <w:tcW w:w="8080" w:type="dxa"/>
          </w:tcPr>
          <w:p w:rsidR="00CB74A6" w:rsidRPr="00D41AC3" w:rsidRDefault="00CB74A6" w:rsidP="005A77AA">
            <w:r>
              <w:t xml:space="preserve">Табличное сложение вида </w:t>
            </w:r>
            <w:r w:rsidRPr="00EE190E">
              <w:t>□</w:t>
            </w:r>
            <w:r>
              <w:t xml:space="preserve"> + 2, </w:t>
            </w:r>
            <w:r w:rsidRPr="00EE190E">
              <w:t>□</w:t>
            </w:r>
            <w:r w:rsidRPr="00D41AC3">
              <w:t>+ 3.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rPr>
          <w:trHeight w:val="330"/>
        </w:trPr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106</w:t>
            </w:r>
          </w:p>
        </w:tc>
        <w:tc>
          <w:tcPr>
            <w:tcW w:w="8080" w:type="dxa"/>
          </w:tcPr>
          <w:p w:rsidR="00CB74A6" w:rsidRPr="00D41AC3" w:rsidRDefault="00CB74A6" w:rsidP="005A77AA">
            <w:r>
              <w:t xml:space="preserve">Табличное сложение вида </w:t>
            </w:r>
            <w:r w:rsidRPr="00EE190E">
              <w:t>□</w:t>
            </w:r>
            <w:r w:rsidRPr="00D41AC3">
              <w:t xml:space="preserve">+ 4.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107</w:t>
            </w:r>
          </w:p>
        </w:tc>
        <w:tc>
          <w:tcPr>
            <w:tcW w:w="8080" w:type="dxa"/>
          </w:tcPr>
          <w:p w:rsidR="00CB74A6" w:rsidRPr="00D41AC3" w:rsidRDefault="00CB74A6" w:rsidP="005A77AA">
            <w:r>
              <w:t xml:space="preserve">Табличное сложение вида </w:t>
            </w:r>
            <w:r w:rsidRPr="00EE190E">
              <w:t>□</w:t>
            </w:r>
            <w:r w:rsidRPr="00D41AC3">
              <w:t xml:space="preserve">+ 5.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108</w:t>
            </w:r>
          </w:p>
        </w:tc>
        <w:tc>
          <w:tcPr>
            <w:tcW w:w="8080" w:type="dxa"/>
          </w:tcPr>
          <w:p w:rsidR="00CB74A6" w:rsidRPr="00D41AC3" w:rsidRDefault="00CB74A6" w:rsidP="005A77AA">
            <w:r>
              <w:t xml:space="preserve">Табличное сложение вида </w:t>
            </w:r>
            <w:r w:rsidRPr="00EE190E">
              <w:t>□</w:t>
            </w:r>
            <w:r w:rsidRPr="00D41AC3">
              <w:t>+ 6.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27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109</w:t>
            </w:r>
          </w:p>
        </w:tc>
        <w:tc>
          <w:tcPr>
            <w:tcW w:w="8080" w:type="dxa"/>
          </w:tcPr>
          <w:p w:rsidR="00CB74A6" w:rsidRPr="00D41AC3" w:rsidRDefault="00CB74A6" w:rsidP="005A77AA">
            <w:r>
              <w:t xml:space="preserve">Табличное сложение вида </w:t>
            </w:r>
            <w:r w:rsidRPr="00EE190E">
              <w:t>□</w:t>
            </w:r>
            <w:r w:rsidRPr="00D41AC3">
              <w:t>+ 7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110</w:t>
            </w:r>
          </w:p>
        </w:tc>
        <w:tc>
          <w:tcPr>
            <w:tcW w:w="8080" w:type="dxa"/>
          </w:tcPr>
          <w:p w:rsidR="00CB74A6" w:rsidRPr="00D41AC3" w:rsidRDefault="00CB74A6" w:rsidP="005A77AA">
            <w:r>
              <w:t xml:space="preserve">Табличное сложение вида </w:t>
            </w:r>
            <w:r w:rsidRPr="00EE190E">
              <w:t>□</w:t>
            </w:r>
            <w:r>
              <w:t xml:space="preserve">+ 8, </w:t>
            </w:r>
            <w:r w:rsidRPr="00EE190E">
              <w:t>□</w:t>
            </w:r>
            <w:r w:rsidRPr="00D41AC3">
              <w:t xml:space="preserve">+ 9.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111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 xml:space="preserve">Таблица сложения в пределах 20.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112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>З</w:t>
            </w:r>
            <w:r>
              <w:t>акрепление изученного материала по теме «</w:t>
            </w:r>
            <w:r w:rsidRPr="00D41AC3">
              <w:t xml:space="preserve"> Таблица сложения в пределах 20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28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113</w:t>
            </w:r>
          </w:p>
        </w:tc>
        <w:tc>
          <w:tcPr>
            <w:tcW w:w="8080" w:type="dxa"/>
          </w:tcPr>
          <w:p w:rsidR="00CB74A6" w:rsidRPr="00D41AC3" w:rsidRDefault="00CB74A6" w:rsidP="002056BC">
            <w:r>
              <w:t xml:space="preserve">Нахождение значений числовых выражений.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114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 xml:space="preserve">Табличное вычитание вида    11 – </w:t>
            </w:r>
            <w:r w:rsidRPr="00EE190E">
              <w:t>□</w:t>
            </w:r>
            <w:r w:rsidRPr="00D41AC3">
              <w:t>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115</w:t>
            </w:r>
          </w:p>
        </w:tc>
        <w:tc>
          <w:tcPr>
            <w:tcW w:w="8080" w:type="dxa"/>
          </w:tcPr>
          <w:p w:rsidR="00CB74A6" w:rsidRPr="008B457A" w:rsidRDefault="00CB74A6" w:rsidP="005A77AA">
            <w:r>
              <w:t xml:space="preserve">Закрепление знаний по теме: </w:t>
            </w:r>
            <w:r w:rsidRPr="00D41AC3">
              <w:t xml:space="preserve"> Т</w:t>
            </w:r>
            <w:r w:rsidRPr="008B457A">
              <w:t xml:space="preserve">абличное вычитание вида    11 – </w:t>
            </w:r>
            <w:r w:rsidRPr="00EE190E">
              <w:t>□</w:t>
            </w:r>
            <w:r w:rsidRPr="008B457A">
              <w:t>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116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>Табличное вычитание вида 12 –</w:t>
            </w:r>
            <w:r w:rsidRPr="00EE190E">
              <w:t>□</w:t>
            </w:r>
            <w:r w:rsidRPr="00D41AC3">
              <w:t xml:space="preserve">. 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29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117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 xml:space="preserve">Табличное вычитание вида    13 – </w:t>
            </w:r>
            <w:r>
              <w:t>□</w:t>
            </w:r>
            <w:r w:rsidRPr="00D41AC3">
              <w:t xml:space="preserve">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118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 xml:space="preserve">Табличное вычитание вида 14 – </w:t>
            </w:r>
            <w:r>
              <w:t>□</w:t>
            </w:r>
            <w:r w:rsidRPr="00D41AC3">
              <w:t>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119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 xml:space="preserve">Табличное вычитание вида 15 – </w:t>
            </w:r>
            <w:r>
              <w:t>□</w:t>
            </w:r>
            <w:r w:rsidRPr="00D41AC3">
              <w:t xml:space="preserve">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120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 xml:space="preserve">Табличное вычитание вида 16 – </w:t>
            </w:r>
            <w:r>
              <w:t>□</w:t>
            </w:r>
            <w:r w:rsidRPr="00D41AC3">
              <w:t xml:space="preserve">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30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121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 xml:space="preserve">Табличное вычитание вида    17 – </w:t>
            </w:r>
            <w:r>
              <w:t>□</w:t>
            </w:r>
            <w:r w:rsidRPr="00D41AC3">
              <w:t xml:space="preserve">, 18 – </w:t>
            </w:r>
            <w:r>
              <w:t>□</w:t>
            </w:r>
            <w:r w:rsidRPr="00D41AC3">
              <w:t xml:space="preserve">.  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4735B1" w:rsidRPr="00823CBF" w:rsidTr="00B636BD">
        <w:tc>
          <w:tcPr>
            <w:tcW w:w="14884" w:type="dxa"/>
            <w:gridSpan w:val="6"/>
          </w:tcPr>
          <w:p w:rsidR="004735B1" w:rsidRPr="004735B1" w:rsidRDefault="004735B1" w:rsidP="005A77AA">
            <w:pPr>
              <w:jc w:val="center"/>
              <w:rPr>
                <w:b/>
              </w:rPr>
            </w:pPr>
            <w:r w:rsidRPr="004735B1">
              <w:rPr>
                <w:b/>
              </w:rPr>
              <w:t>Работа с информацией (2 ч)</w:t>
            </w: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122</w:t>
            </w:r>
          </w:p>
        </w:tc>
        <w:tc>
          <w:tcPr>
            <w:tcW w:w="8080" w:type="dxa"/>
          </w:tcPr>
          <w:p w:rsidR="00CB74A6" w:rsidRPr="000A087E" w:rsidRDefault="00CB74A6" w:rsidP="005A77AA">
            <w:r w:rsidRPr="004D55B8">
              <w:rPr>
                <w:rStyle w:val="Zag11"/>
                <w:rFonts w:eastAsia="@Arial Unicode MS"/>
              </w:rPr>
              <w:t>Сбор и представление информации, связанной со счётом (пересчётом)</w:t>
            </w:r>
            <w:r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123</w:t>
            </w:r>
          </w:p>
        </w:tc>
        <w:tc>
          <w:tcPr>
            <w:tcW w:w="8080" w:type="dxa"/>
          </w:tcPr>
          <w:p w:rsidR="00CB74A6" w:rsidRPr="004D55B8" w:rsidRDefault="00CB74A6" w:rsidP="005A77AA">
            <w:pPr>
              <w:rPr>
                <w:rStyle w:val="Zag11"/>
                <w:rFonts w:eastAsia="@Arial Unicode MS"/>
              </w:rPr>
            </w:pPr>
            <w:r w:rsidRPr="004D55B8">
              <w:rPr>
                <w:rStyle w:val="Zag11"/>
                <w:rFonts w:eastAsia="@Arial Unicode MS"/>
              </w:rPr>
              <w:t>Сбор и представление информации, связанной</w:t>
            </w:r>
            <w:r>
              <w:rPr>
                <w:rStyle w:val="Zag11"/>
                <w:rFonts w:eastAsia="@Arial Unicode MS"/>
              </w:rPr>
              <w:t xml:space="preserve"> с </w:t>
            </w:r>
            <w:r w:rsidRPr="004D55B8">
              <w:rPr>
                <w:rStyle w:val="Zag11"/>
                <w:rFonts w:eastAsia="@Arial Unicode MS"/>
              </w:rPr>
              <w:t xml:space="preserve"> измерением величин</w:t>
            </w:r>
            <w:r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4735B1" w:rsidRPr="00823CBF" w:rsidTr="00252FE9">
        <w:tc>
          <w:tcPr>
            <w:tcW w:w="14884" w:type="dxa"/>
            <w:gridSpan w:val="6"/>
          </w:tcPr>
          <w:p w:rsidR="004735B1" w:rsidRPr="004735B1" w:rsidRDefault="004735B1" w:rsidP="005A77AA">
            <w:pPr>
              <w:jc w:val="center"/>
              <w:rPr>
                <w:b/>
              </w:rPr>
            </w:pPr>
            <w:r w:rsidRPr="004735B1">
              <w:rPr>
                <w:b/>
              </w:rPr>
              <w:t>Арифметические действия. Работа с текстовыми задачами.( 9 ч)</w:t>
            </w: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124</w:t>
            </w:r>
          </w:p>
        </w:tc>
        <w:tc>
          <w:tcPr>
            <w:tcW w:w="8080" w:type="dxa"/>
          </w:tcPr>
          <w:p w:rsidR="00CB74A6" w:rsidRPr="00C80735" w:rsidRDefault="00CB74A6" w:rsidP="005A77AA">
            <w:pPr>
              <w:rPr>
                <w:rStyle w:val="Zag11"/>
                <w:rFonts w:eastAsia="@Arial Unicode MS"/>
                <w:b/>
              </w:rPr>
            </w:pPr>
            <w:r w:rsidRPr="00D41AC3">
              <w:t>З</w:t>
            </w:r>
            <w:r>
              <w:t>акрепление изученного материала</w:t>
            </w:r>
            <w:r w:rsidRPr="00D41AC3">
              <w:t xml:space="preserve">  по теме «Табличное сложение и  вычитание чисел от 1 до </w:t>
            </w:r>
            <w:r>
              <w:t>1</w:t>
            </w:r>
            <w:r w:rsidRPr="00D41AC3">
              <w:t>0».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31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125</w:t>
            </w:r>
          </w:p>
        </w:tc>
        <w:tc>
          <w:tcPr>
            <w:tcW w:w="8080" w:type="dxa"/>
          </w:tcPr>
          <w:p w:rsidR="00CB74A6" w:rsidRPr="00715335" w:rsidRDefault="00CB74A6" w:rsidP="005A77AA">
            <w:r>
              <w:rPr>
                <w:b/>
              </w:rPr>
              <w:t>Промежуточная аттестация (тест)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126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>З</w:t>
            </w:r>
            <w:r>
              <w:t>акрепление изученного материала</w:t>
            </w:r>
            <w:r w:rsidRPr="00D41AC3">
              <w:t xml:space="preserve">  по теме «Табличное сложение и  вычитание </w:t>
            </w:r>
            <w:r w:rsidRPr="00D41AC3">
              <w:lastRenderedPageBreak/>
              <w:t>чисел от 11 до 20».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127</w:t>
            </w:r>
          </w:p>
        </w:tc>
        <w:tc>
          <w:tcPr>
            <w:tcW w:w="8080" w:type="dxa"/>
          </w:tcPr>
          <w:p w:rsidR="00CB74A6" w:rsidRPr="00715335" w:rsidRDefault="00CB74A6" w:rsidP="005A77AA">
            <w:r w:rsidRPr="00715335">
              <w:t>Закрепление изученного материала по теме: «Решение простых задач».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 w:rsidRPr="00823CBF"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32</w:t>
            </w:r>
            <w:r w:rsidRPr="00823CBF">
              <w:t>н</w:t>
            </w: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128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>Закрепление изученного материала по теме «</w:t>
            </w:r>
            <w:r>
              <w:t>Решение составных задач</w:t>
            </w:r>
            <w:r w:rsidRPr="00D41AC3">
              <w:t>»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32н</w:t>
            </w:r>
          </w:p>
        </w:tc>
        <w:tc>
          <w:tcPr>
            <w:tcW w:w="1559" w:type="dxa"/>
          </w:tcPr>
          <w:p w:rsidR="00CB74A6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129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>Закрепление изученного материала по теме «Сложение и вычитание до 10»</w:t>
            </w:r>
            <w:r>
              <w:t>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33н</w:t>
            </w:r>
          </w:p>
        </w:tc>
        <w:tc>
          <w:tcPr>
            <w:tcW w:w="1559" w:type="dxa"/>
          </w:tcPr>
          <w:p w:rsidR="00CB74A6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130</w:t>
            </w:r>
          </w:p>
        </w:tc>
        <w:tc>
          <w:tcPr>
            <w:tcW w:w="8080" w:type="dxa"/>
          </w:tcPr>
          <w:p w:rsidR="00CB74A6" w:rsidRPr="00D41AC3" w:rsidRDefault="00CB74A6" w:rsidP="005A77AA">
            <w:r>
              <w:t>Закрепление изученного материала по теме: «Нахождение неизвестного компонента арифметического действия».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33н</w:t>
            </w:r>
          </w:p>
        </w:tc>
        <w:tc>
          <w:tcPr>
            <w:tcW w:w="1559" w:type="dxa"/>
          </w:tcPr>
          <w:p w:rsidR="00CB74A6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131</w:t>
            </w:r>
          </w:p>
        </w:tc>
        <w:tc>
          <w:tcPr>
            <w:tcW w:w="8080" w:type="dxa"/>
          </w:tcPr>
          <w:p w:rsidR="00CB74A6" w:rsidRPr="00D41AC3" w:rsidRDefault="00CB74A6" w:rsidP="005A77AA">
            <w:r w:rsidRPr="00D41AC3">
              <w:t>Закрепление изученного материала по теме «Сложение и вычитание чи</w:t>
            </w:r>
            <w:r>
              <w:t>сел в пределах первого десятка».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33н</w:t>
            </w:r>
          </w:p>
        </w:tc>
        <w:tc>
          <w:tcPr>
            <w:tcW w:w="1559" w:type="dxa"/>
          </w:tcPr>
          <w:p w:rsidR="00CB74A6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  <w:tr w:rsidR="00CB74A6" w:rsidRPr="00823CBF" w:rsidTr="00C667E0">
        <w:tc>
          <w:tcPr>
            <w:tcW w:w="851" w:type="dxa"/>
          </w:tcPr>
          <w:p w:rsidR="00CB74A6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132</w:t>
            </w:r>
          </w:p>
        </w:tc>
        <w:tc>
          <w:tcPr>
            <w:tcW w:w="8080" w:type="dxa"/>
          </w:tcPr>
          <w:p w:rsidR="00CB74A6" w:rsidRPr="00D41AC3" w:rsidRDefault="00CB74A6" w:rsidP="005A77AA">
            <w:pPr>
              <w:rPr>
                <w:sz w:val="28"/>
                <w:szCs w:val="28"/>
              </w:rPr>
            </w:pPr>
            <w:r>
              <w:t>Закрепление изученного материала по теме: «</w:t>
            </w:r>
            <w:r w:rsidRPr="00D41AC3">
              <w:t>Сложение и вычитание в пределах второго десятка</w:t>
            </w:r>
            <w:r>
              <w:t>».</w:t>
            </w:r>
          </w:p>
        </w:tc>
        <w:tc>
          <w:tcPr>
            <w:tcW w:w="1134" w:type="dxa"/>
          </w:tcPr>
          <w:p w:rsidR="00CB74A6" w:rsidRPr="00823CBF" w:rsidRDefault="00CB74A6" w:rsidP="005A77AA">
            <w:pPr>
              <w:pStyle w:val="Standard"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701" w:type="dxa"/>
          </w:tcPr>
          <w:p w:rsidR="00CB74A6" w:rsidRPr="00823CBF" w:rsidRDefault="00CB74A6" w:rsidP="005A77AA">
            <w:pPr>
              <w:jc w:val="center"/>
            </w:pPr>
            <w:r>
              <w:t>33н</w:t>
            </w:r>
          </w:p>
        </w:tc>
        <w:tc>
          <w:tcPr>
            <w:tcW w:w="1559" w:type="dxa"/>
          </w:tcPr>
          <w:p w:rsidR="00CB74A6" w:rsidRDefault="00CB74A6" w:rsidP="005A77AA">
            <w:pPr>
              <w:jc w:val="center"/>
            </w:pPr>
          </w:p>
        </w:tc>
        <w:tc>
          <w:tcPr>
            <w:tcW w:w="1559" w:type="dxa"/>
          </w:tcPr>
          <w:p w:rsidR="00CB74A6" w:rsidRPr="00823CBF" w:rsidRDefault="00CB74A6" w:rsidP="005A77AA">
            <w:pPr>
              <w:jc w:val="center"/>
            </w:pPr>
          </w:p>
        </w:tc>
      </w:tr>
    </w:tbl>
    <w:p w:rsidR="002A5846" w:rsidRPr="00823CBF" w:rsidRDefault="002A5846" w:rsidP="00823CBF">
      <w:pPr>
        <w:shd w:val="clear" w:color="auto" w:fill="FFFFFF"/>
        <w:jc w:val="center"/>
        <w:rPr>
          <w:b/>
        </w:rPr>
      </w:pPr>
    </w:p>
    <w:p w:rsidR="002A5846" w:rsidRPr="00823CBF" w:rsidRDefault="002A5846" w:rsidP="00823CBF">
      <w:pPr>
        <w:shd w:val="clear" w:color="auto" w:fill="FFFFFF"/>
        <w:jc w:val="center"/>
        <w:rPr>
          <w:b/>
        </w:rPr>
      </w:pPr>
    </w:p>
    <w:p w:rsidR="002A5846" w:rsidRPr="00823CBF" w:rsidRDefault="002A5846" w:rsidP="00823CBF">
      <w:pPr>
        <w:shd w:val="clear" w:color="auto" w:fill="FFFFFF"/>
        <w:jc w:val="center"/>
        <w:rPr>
          <w:b/>
        </w:rPr>
      </w:pPr>
    </w:p>
    <w:p w:rsidR="00D66287" w:rsidRPr="00823CBF" w:rsidRDefault="00D66287" w:rsidP="00823CBF">
      <w:pPr>
        <w:rPr>
          <w:b/>
        </w:rPr>
      </w:pPr>
    </w:p>
    <w:p w:rsidR="00D66287" w:rsidRDefault="00D66287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Default="000A2D11" w:rsidP="00823CBF">
      <w:pPr>
        <w:rPr>
          <w:b/>
        </w:rPr>
      </w:pPr>
    </w:p>
    <w:p w:rsidR="000A2D11" w:rsidRPr="00823CBF" w:rsidRDefault="000A2D11" w:rsidP="00823CBF">
      <w:pPr>
        <w:rPr>
          <w:b/>
        </w:rPr>
      </w:pPr>
    </w:p>
    <w:p w:rsidR="00D66287" w:rsidRPr="00823CBF" w:rsidRDefault="00D66287" w:rsidP="00823CBF">
      <w:pPr>
        <w:rPr>
          <w:b/>
        </w:rPr>
      </w:pPr>
    </w:p>
    <w:p w:rsidR="000A2D11" w:rsidRDefault="000A2D11" w:rsidP="000A2D11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Hlk515258838"/>
      <w:r>
        <w:rPr>
          <w:b/>
          <w:bCs/>
        </w:rPr>
        <w:lastRenderedPageBreak/>
        <w:t>СПЕЦИФИКАЦИЯ</w:t>
      </w:r>
    </w:p>
    <w:p w:rsidR="000A2D11" w:rsidRDefault="000A2D11" w:rsidP="000A2D1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контрольно-измерительных материалов для проведения </w:t>
      </w:r>
    </w:p>
    <w:p w:rsidR="000A2D11" w:rsidRDefault="000A2D11" w:rsidP="000A2D1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промежуточной аттестации  по математике </w:t>
      </w:r>
    </w:p>
    <w:p w:rsidR="000A2D11" w:rsidRDefault="000A2D11" w:rsidP="000A2D11">
      <w:pPr>
        <w:jc w:val="center"/>
        <w:rPr>
          <w:b/>
        </w:rPr>
      </w:pPr>
      <w:r>
        <w:rPr>
          <w:b/>
          <w:bCs/>
        </w:rPr>
        <w:t>в 1 классе</w:t>
      </w:r>
    </w:p>
    <w:p w:rsidR="000A2D11" w:rsidRDefault="000A2D11" w:rsidP="000A2D11">
      <w:pPr>
        <w:pStyle w:val="af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Цель контроля: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определение уровня подготовки обучающихся 1 класса в рамках промежуточной аттестации при переходе во 2 класс.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rPr>
          <w:b/>
        </w:rPr>
        <w:t>Форма проведения:</w:t>
      </w:r>
      <w:r>
        <w:t xml:space="preserve"> Тест</w:t>
      </w:r>
    </w:p>
    <w:p w:rsidR="000A2D11" w:rsidRDefault="000A2D11" w:rsidP="000A2D11">
      <w:pPr>
        <w:autoSpaceDE w:val="0"/>
        <w:autoSpaceDN w:val="0"/>
        <w:adjustRightInd w:val="0"/>
        <w:jc w:val="both"/>
        <w:rPr>
          <w:lang w:eastAsia="en-US"/>
        </w:rPr>
      </w:pPr>
      <w:r>
        <w:t xml:space="preserve"> Задания различаются по характеру и уровню сложности, который определяется способом познавательной деятельности, необходимым для выполнения задания.Ответы учащиеся записывают в бланк тестирования.</w:t>
      </w:r>
    </w:p>
    <w:p w:rsidR="000A2D11" w:rsidRDefault="000A2D11" w:rsidP="000A2D11">
      <w:pPr>
        <w:pStyle w:val="af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A2D11" w:rsidRDefault="000A2D11" w:rsidP="000A2D11">
      <w:pPr>
        <w:pStyle w:val="af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Время отводимое на выполнение</w:t>
      </w:r>
      <w:r>
        <w:rPr>
          <w:rFonts w:ascii="Times New Roman" w:hAnsi="Times New Roman"/>
          <w:sz w:val="24"/>
          <w:szCs w:val="24"/>
          <w:lang w:val="ru-RU" w:eastAsia="ru-RU"/>
        </w:rPr>
        <w:t>: 40 минут</w:t>
      </w:r>
    </w:p>
    <w:p w:rsidR="000A2D11" w:rsidRDefault="000A2D11" w:rsidP="000A2D11">
      <w:pPr>
        <w:pStyle w:val="af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>Итоговая работа по математике состоит из одной части и проводится в один  день.</w:t>
      </w:r>
    </w:p>
    <w:p w:rsidR="000A2D11" w:rsidRDefault="000A2D11" w:rsidP="000A2D11">
      <w:pPr>
        <w:pStyle w:val="af2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Перечень материалов, разрешенных к использованию во время выполнения:</w:t>
      </w:r>
      <w:r>
        <w:rPr>
          <w:rFonts w:ascii="Times New Roman" w:hAnsi="Times New Roman"/>
          <w:sz w:val="24"/>
          <w:szCs w:val="24"/>
          <w:lang w:val="ru-RU"/>
        </w:rPr>
        <w:t xml:space="preserve"> Для выполнения заданий потребуются:,ручка, карандаш и линейка.</w:t>
      </w:r>
    </w:p>
    <w:p w:rsidR="000A2D11" w:rsidRDefault="000A2D11" w:rsidP="000A2D11">
      <w:pPr>
        <w:pStyle w:val="af2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Критерии оценивания:</w:t>
      </w:r>
    </w:p>
    <w:p w:rsidR="000A2D11" w:rsidRDefault="000A2D11" w:rsidP="000A2D11">
      <w:pPr>
        <w:autoSpaceDE w:val="0"/>
        <w:autoSpaceDN w:val="0"/>
        <w:adjustRightInd w:val="0"/>
        <w:jc w:val="both"/>
        <w:rPr>
          <w:lang w:eastAsia="en-US"/>
        </w:rPr>
      </w:pPr>
      <w:r>
        <w:t>Максимальный балл за выполнение всей работы — 14 баллов (за задания базового уровня сложности — 6, повышенной сложности — 8 баллов).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Если ученик получает за выполнение всей работы 4 балла и менее, то он имеет недостаточную предметную подготовку по математике.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Если ученик получает от 5 до 9 баллов, то его подготовка соответствует требованиям стандарта, ученик способен применять знания для решения учебнопознавательных и учебнопрактических задач.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При получении более 9 баллов (10—14 баллов) учащийся демонстрирует способность выполнять по математике задания повышенного уровня сложности.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От 0 до 4 баллов- низкий уровень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От 5 до 9 балов -средний уровень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От 10 до 14 баллов-высокий уровень</w:t>
      </w:r>
    </w:p>
    <w:p w:rsidR="000A2D11" w:rsidRDefault="000A2D11" w:rsidP="000A2D11">
      <w:pPr>
        <w:autoSpaceDE w:val="0"/>
        <w:autoSpaceDN w:val="0"/>
        <w:adjustRightInd w:val="0"/>
        <w:jc w:val="both"/>
      </w:pPr>
    </w:p>
    <w:bookmarkEnd w:id="0"/>
    <w:p w:rsidR="000A2D11" w:rsidRDefault="000A2D11" w:rsidP="000A2D11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A2D11" w:rsidRDefault="000A2D11" w:rsidP="000A2D11">
      <w:pPr>
        <w:pStyle w:val="af2"/>
        <w:rPr>
          <w:rFonts w:ascii="Times New Roman" w:hAnsi="Times New Roman"/>
          <w:sz w:val="24"/>
          <w:szCs w:val="24"/>
          <w:lang w:val="ru-RU"/>
        </w:rPr>
      </w:pPr>
    </w:p>
    <w:p w:rsidR="000A2D11" w:rsidRDefault="000A2D11" w:rsidP="000A2D11">
      <w:pPr>
        <w:pStyle w:val="af2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Распределение заданий по содержанию и уровню сложности</w:t>
      </w:r>
    </w:p>
    <w:p w:rsidR="000A2D11" w:rsidRDefault="000A2D11" w:rsidP="000A2D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>
        <w:rPr>
          <w:bCs/>
          <w:iCs/>
        </w:rPr>
        <w:t>Р</w:t>
      </w:r>
      <w:r>
        <w:t>абота содержит три группы заданий.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1 группа </w:t>
      </w:r>
      <w:r>
        <w:t xml:space="preserve">(№ </w:t>
      </w:r>
      <w:r>
        <w:rPr>
          <w:b/>
          <w:bCs/>
        </w:rPr>
        <w:t>1,2, 4, 5, 6, 8</w:t>
      </w:r>
      <w:r>
        <w:t>) — задания базового уровня сложности.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В них проверяется освоение базовых знаний и умений по предмету, обеспечивающих успешное продолжение обучения в основной школе. Учащимся предлагаются стандартные учебные или практические задачи, в которых очевиден способ решения, изученный в процессе обучения.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2 группа </w:t>
      </w:r>
      <w:r>
        <w:t xml:space="preserve">(№ </w:t>
      </w:r>
      <w:r>
        <w:rPr>
          <w:b/>
          <w:bCs/>
        </w:rPr>
        <w:t>3,7,9</w:t>
      </w:r>
      <w:r>
        <w:t>) — задания повышенной сложности. В них проверяется способность учащихся решать учебные или практические задачи, в которых нет явного указания на способ выполнения, а учащийся сам должен выбрать этот способ из набора известных ему. В некоторых случаях требуется интегрировать два - три изученных способа.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3 группа </w:t>
      </w:r>
      <w:r>
        <w:t xml:space="preserve">(№ </w:t>
      </w:r>
      <w:r>
        <w:rPr>
          <w:b/>
          <w:bCs/>
        </w:rPr>
        <w:t>10</w:t>
      </w:r>
      <w:r>
        <w:t xml:space="preserve">) — задания повышенной сложности. В них проверяется готовность учащихся решать нестандартные учебные или практические задачи, в которых нет явного указания на способ выполнения, а учащийся сам должен сконструировать способ решения, комбинируя известные </w:t>
      </w:r>
      <w:r>
        <w:lastRenderedPageBreak/>
        <w:t>ему способы либо привлекая знания из разных предметов. Содержание заданий предполагает либо возможность использования нескольких способов решения, либо применение комплексных умений, либо привлечение метапредметных знаний и умений.</w:t>
      </w:r>
    </w:p>
    <w:p w:rsidR="000A2D11" w:rsidRDefault="000A2D11" w:rsidP="000A2D11">
      <w:pPr>
        <w:autoSpaceDE w:val="0"/>
        <w:autoSpaceDN w:val="0"/>
        <w:adjustRightInd w:val="0"/>
        <w:spacing w:before="240"/>
        <w:jc w:val="both"/>
      </w:pPr>
    </w:p>
    <w:p w:rsidR="000A2D11" w:rsidRDefault="000A2D11" w:rsidP="000A2D11">
      <w:pPr>
        <w:autoSpaceDE w:val="0"/>
        <w:autoSpaceDN w:val="0"/>
        <w:adjustRightInd w:val="0"/>
        <w:spacing w:before="240"/>
        <w:jc w:val="both"/>
      </w:pPr>
      <w:r>
        <w:t xml:space="preserve">В работе внутри содержательного блока одновременно представлены задания как базового, так и повышенного уровней. Задания повышенного уровня отмечены  специальным значком: </w:t>
      </w:r>
      <w:r>
        <w:rPr>
          <w:rFonts w:eastAsia="Arial Unicode MS"/>
        </w:rPr>
        <w:t>*</w:t>
      </w:r>
      <w:r>
        <w:t>, что позволит учащимся сориентироваться в трудности задания и правильно рассчитать свои силы и время.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В проверочной работе используются два типа заданий: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rPr>
          <w:rFonts w:eastAsia="Arial Unicode MS" w:hAnsi="Arial Unicode MS" w:hint="eastAsia"/>
        </w:rPr>
        <w:t>✔</w:t>
      </w:r>
      <w:r>
        <w:t xml:space="preserve"> задания с выбором ответа (4 задания), к каждому из которых предлагается 2 - 4 варианта ответа, из которых только один правильный;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rPr>
          <w:rFonts w:eastAsia="Arial Unicode MS" w:hAnsi="Arial Unicode MS" w:hint="eastAsia"/>
        </w:rPr>
        <w:t>✔</w:t>
      </w:r>
      <w:r>
        <w:t xml:space="preserve"> задания с кратким ответом (6 заданий), требующие один единственный ответ.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Выбор в качестве основных двух форм заданий — с выбором ответа и с записью краткого ответа сделан осознанно, чтобы повысить полноту проверки за счет включения в работу достаточно большого количества заданий.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Работа содержит 10 заданий. Она рассчитана на один урок.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В ней 6 заданий базового уровня сложности, 4 задания — повышенного уровня.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По блокам содержания курса математики количество заданий распределяется следующим образом: Числа и величины — 3; Арифметические действия — 2; Работа с текстовыми задачами — 2; Пространственные отношения.  Геометрические фигуры — 2; Работа с данными — 1.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В плане работы (таблица 1) дана информация о каждом задании: его содержание, объект оценивания, уровень сложности, тип, время выполнения и максимальный балл.</w:t>
      </w:r>
    </w:p>
    <w:p w:rsidR="000A2D11" w:rsidRDefault="000A2D11" w:rsidP="000A2D11">
      <w:pPr>
        <w:autoSpaceDE w:val="0"/>
        <w:autoSpaceDN w:val="0"/>
        <w:adjustRightInd w:val="0"/>
        <w:jc w:val="both"/>
        <w:rPr>
          <w:i/>
          <w:iCs/>
        </w:rPr>
      </w:pPr>
      <w:r>
        <w:rPr>
          <w:i/>
          <w:iCs/>
        </w:rPr>
        <w:t>Условные обозначения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 xml:space="preserve">Уровень сложности: Б — базовый, П — повышенный. Тип задания ВО — с выбором ответа, КО — с кратким ответом. </w:t>
      </w:r>
    </w:p>
    <w:p w:rsidR="000A2D11" w:rsidRDefault="000A2D11" w:rsidP="000A2D11">
      <w:pPr>
        <w:autoSpaceDE w:val="0"/>
        <w:autoSpaceDN w:val="0"/>
        <w:adjustRightInd w:val="0"/>
        <w:ind w:firstLine="7371"/>
        <w:jc w:val="both"/>
      </w:pPr>
    </w:p>
    <w:p w:rsidR="000A2D11" w:rsidRDefault="000A2D11" w:rsidP="000A2D11">
      <w:pPr>
        <w:pStyle w:val="a8"/>
        <w:spacing w:line="240" w:lineRule="auto"/>
        <w:rPr>
          <w:rFonts w:ascii="Times New Roman" w:hAnsi="Times New Roman" w:cs="Calibri"/>
          <w:sz w:val="24"/>
          <w:szCs w:val="24"/>
        </w:rPr>
      </w:pPr>
    </w:p>
    <w:p w:rsidR="000A2D11" w:rsidRDefault="000A2D11" w:rsidP="000A2D11">
      <w:pPr>
        <w:pStyle w:val="af2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A2D11" w:rsidRDefault="000A2D11" w:rsidP="000A2D11">
      <w:pPr>
        <w:pStyle w:val="af2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КОДИФИКАТОР</w:t>
      </w:r>
    </w:p>
    <w:p w:rsidR="000A2D11" w:rsidRDefault="000A2D11" w:rsidP="000A2D11">
      <w:pPr>
        <w:pStyle w:val="af2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элементов содержания  для составления контрольно-измерительных материалов</w:t>
      </w:r>
    </w:p>
    <w:p w:rsidR="000A2D11" w:rsidRDefault="000A2D11" w:rsidP="000A2D11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математике  в 1 классе</w:t>
      </w:r>
    </w:p>
    <w:p w:rsidR="000A2D11" w:rsidRDefault="000A2D11" w:rsidP="000A2D11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Кодификатор элементов содержания по математике составлен на основе Обязательного минимума содержания основных образовательных программ и Требований к уровню подготовки выпускников начальной школы (Приказ Минобразования России от 06.10.2009 № 373).</w:t>
      </w:r>
    </w:p>
    <w:p w:rsidR="000A2D11" w:rsidRDefault="000A2D11" w:rsidP="000A2D11">
      <w:pPr>
        <w:autoSpaceDE w:val="0"/>
        <w:autoSpaceDN w:val="0"/>
        <w:adjustRightInd w:val="0"/>
        <w:jc w:val="both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73"/>
        <w:gridCol w:w="1935"/>
        <w:gridCol w:w="2409"/>
        <w:gridCol w:w="1276"/>
        <w:gridCol w:w="1276"/>
        <w:gridCol w:w="1417"/>
      </w:tblGrid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задания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 xml:space="preserve"> Раздел содержания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Объект оценивания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Уровень сложности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Тип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максимальный балл за выполнен</w:t>
            </w:r>
            <w:r>
              <w:rPr>
                <w:b/>
                <w:bCs/>
              </w:rPr>
              <w:lastRenderedPageBreak/>
              <w:t>ие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Числа и величины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Запись числового ряда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Числа и величины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Понимание математического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Числа и величины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Продолжение последовательности чисел на основе самостоятельно установленного правила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Арифметические действия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Понимание арифметического действия сложения и вычитания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Арифметические действия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Понимание арифметического действия сложения и вычитания. Освоение правила порядка выполнения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Работа с текстовыми задачами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Использование смысла отношений «больше (меньше) на» для решения текстовой задачи.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Работа с текстовыми задачами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Использование смысла отношений «сколько всего» для решения текстовой задачи арифметическим способом.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ВО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 xml:space="preserve">Геометрические </w:t>
            </w:r>
            <w:r>
              <w:lastRenderedPageBreak/>
              <w:t>фигуры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Представление об </w:t>
            </w:r>
            <w:r>
              <w:lastRenderedPageBreak/>
              <w:t>отрезке для решения практической задачи.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9.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Пространственные отношения. Геометрические фигуры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Распознавание кол – ватреугольников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A2D11" w:rsidTr="000A2D11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10.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 xml:space="preserve">Работа с данными.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Чтение несложной готовой таблицы: понимание смысла и извлечение информации.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A2D11" w:rsidTr="000A2D11"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Б – 6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П - 4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ВО – 4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КО – 7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</w:tr>
    </w:tbl>
    <w:p w:rsidR="000A2D11" w:rsidRDefault="000A2D11" w:rsidP="000A2D11">
      <w:pPr>
        <w:pStyle w:val="af2"/>
        <w:ind w:left="927"/>
        <w:rPr>
          <w:rFonts w:ascii="Times New Roman" w:hAnsi="Times New Roman"/>
          <w:b/>
          <w:bCs/>
          <w:sz w:val="24"/>
          <w:szCs w:val="24"/>
        </w:rPr>
      </w:pPr>
    </w:p>
    <w:p w:rsidR="000A2D11" w:rsidRDefault="000A2D11" w:rsidP="000A2D11">
      <w:pPr>
        <w:pStyle w:val="af2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Времявыполненияработы</w:t>
      </w:r>
    </w:p>
    <w:p w:rsidR="000A2D11" w:rsidRDefault="000A2D11" w:rsidP="000A2D11">
      <w:pPr>
        <w:tabs>
          <w:tab w:val="left" w:pos="1275"/>
        </w:tabs>
        <w:autoSpaceDE w:val="0"/>
        <w:autoSpaceDN w:val="0"/>
        <w:adjustRightInd w:val="0"/>
        <w:jc w:val="both"/>
      </w:pPr>
      <w:r>
        <w:t>На выполнение проверочной работы отводится 40 - 45 минут.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Каждый ученик получает бланк с текстом проверочной работы, в котором отмечает или записывает свои ответы на задания.</w:t>
      </w:r>
    </w:p>
    <w:p w:rsidR="000A2D11" w:rsidRDefault="000A2D11" w:rsidP="000A2D11">
      <w:pPr>
        <w:autoSpaceDE w:val="0"/>
        <w:autoSpaceDN w:val="0"/>
        <w:adjustRightInd w:val="0"/>
        <w:jc w:val="both"/>
        <w:rPr>
          <w:b/>
          <w:bCs/>
          <w:iCs/>
        </w:rPr>
      </w:pPr>
    </w:p>
    <w:p w:rsidR="000A2D11" w:rsidRDefault="000A2D11" w:rsidP="000A2D11">
      <w:pPr>
        <w:pStyle w:val="af2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Дополнительныематериалы и оборудование</w:t>
      </w:r>
    </w:p>
    <w:p w:rsidR="000A2D11" w:rsidRDefault="000A2D11" w:rsidP="000A2D11">
      <w:pPr>
        <w:pStyle w:val="af2"/>
        <w:spacing w:line="276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A2D11" w:rsidRDefault="000A2D11" w:rsidP="000A2D11">
      <w:pPr>
        <w:pStyle w:val="af2"/>
        <w:rPr>
          <w:rFonts w:ascii="Times New Roman" w:hAnsi="Times New Roman"/>
          <w:b/>
          <w:sz w:val="24"/>
          <w:szCs w:val="24"/>
          <w:lang w:val="ru-RU"/>
        </w:rPr>
      </w:pPr>
    </w:p>
    <w:p w:rsidR="000A2D11" w:rsidRDefault="000A2D11" w:rsidP="000A2D11">
      <w:pPr>
        <w:pStyle w:val="af2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Система оценивания выполнения отдельных заданий и итоговой работы  в целом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Выполнение заданий разной сложности и разного типа оценивается с учетом следующих рекомендаций.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1. В заданиях с выбором ответа из четырех предложенных вариантов ученик должен выбрать только верный ответ. Если учащийся выбирает более одного ответа, то задание считается выполненным неверно.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2. В заданиях с кратким ответом ученик должен записать требуемый краткий ответ.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3. Выполнение каждого задания базового уровня сложности (№ 1, 2, 4, 5, 6, 8) оценивается по дихотомической шкале: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1 балл (верно) — указан только верный ответ;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0 баллов — указан неверный ответ или несколько ответов.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4. Выполнение каждого задания повышенного уровня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сложности (№ 3, 7, 9, 10) оценивается по следующей шкале: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2 балла — приведен полный верный ответ;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1 балл — приведен частично верный ответ;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0 баллов — приведен неверный ответ.</w:t>
      </w:r>
    </w:p>
    <w:p w:rsidR="000A2D11" w:rsidRDefault="000A2D11" w:rsidP="000A2D11">
      <w:pPr>
        <w:autoSpaceDE w:val="0"/>
        <w:autoSpaceDN w:val="0"/>
        <w:adjustRightInd w:val="0"/>
        <w:jc w:val="both"/>
      </w:pP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Оценка выполнения работы в целом осуществляется в несколько этапов в зависимости от целей оценивания.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1. Определяется балл, полученный учеником за выполнение заданий базового уровня.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2. Определяется балл, полученный учеником за выполнение заданий повышенного уровня. Выполнение этих заданий свидетельствует о том, что кроме усвоения необходимых для продолжения обучения в основной школе знаний, умений, навыков и способов работы, обучение повлияло и на общее развитие учащегося.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3. Определяется общий балл учащегося.</w:t>
      </w:r>
    </w:p>
    <w:p w:rsidR="000A2D11" w:rsidRDefault="000A2D11" w:rsidP="00562D64">
      <w:pPr>
        <w:pStyle w:val="af2"/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Промежуточная аттест</w:t>
      </w:r>
      <w:r w:rsidR="00562D64">
        <w:rPr>
          <w:rFonts w:ascii="Times New Roman" w:hAnsi="Times New Roman"/>
          <w:b/>
          <w:sz w:val="24"/>
          <w:szCs w:val="24"/>
          <w:lang w:val="ru-RU"/>
        </w:rPr>
        <w:t>ация по математике, 2021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год</w:t>
      </w:r>
    </w:p>
    <w:p w:rsidR="000A2D11" w:rsidRDefault="000A2D11" w:rsidP="00562D64">
      <w:pPr>
        <w:pStyle w:val="af2"/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Ф.И._____________________________________________________класс_______Вариант 1</w:t>
      </w:r>
    </w:p>
    <w:p w:rsidR="000A2D11" w:rsidRDefault="000A2D11" w:rsidP="000A2D11"/>
    <w:p w:rsidR="000A2D11" w:rsidRDefault="000A2D11" w:rsidP="000A2D11">
      <w:pPr>
        <w:autoSpaceDE w:val="0"/>
        <w:autoSpaceDN w:val="0"/>
        <w:adjustRightInd w:val="0"/>
        <w:jc w:val="both"/>
      </w:pPr>
    </w:p>
    <w:p w:rsidR="000A2D11" w:rsidRDefault="000A2D11" w:rsidP="000A2D11">
      <w:pPr>
        <w:pStyle w:val="a8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по порядку числа от 9 до 15.</w:t>
      </w:r>
    </w:p>
    <w:p w:rsidR="000A2D11" w:rsidRDefault="000A2D11" w:rsidP="000A2D11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0A2D11" w:rsidRDefault="000A2D11" w:rsidP="000A2D11">
      <w:pPr>
        <w:pStyle w:val="a8"/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цифрами числа:</w:t>
      </w:r>
    </w:p>
    <w:p w:rsidR="000A2D11" w:rsidRDefault="000A2D11" w:rsidP="000A2D11">
      <w:pPr>
        <w:ind w:left="360"/>
      </w:pPr>
      <w:r>
        <w:t>пятнадцать     ______</w:t>
      </w:r>
    </w:p>
    <w:p w:rsidR="000A2D11" w:rsidRDefault="000A2D11" w:rsidP="000A2D11">
      <w:pPr>
        <w:ind w:left="360"/>
      </w:pPr>
      <w:r>
        <w:t>двадцать         ______</w:t>
      </w:r>
    </w:p>
    <w:p w:rsidR="000A2D11" w:rsidRDefault="000A2D11" w:rsidP="000A2D11">
      <w:pPr>
        <w:ind w:left="360"/>
      </w:pPr>
      <w:r>
        <w:t>восемнадцать ______</w:t>
      </w:r>
    </w:p>
    <w:p w:rsidR="000A2D11" w:rsidRDefault="000A2D11" w:rsidP="000A2D11">
      <w:pPr>
        <w:ind w:left="360"/>
      </w:pPr>
    </w:p>
    <w:p w:rsidR="000A2D11" w:rsidRDefault="000A2D11" w:rsidP="000A2D11">
      <w:pPr>
        <w:pStyle w:val="a8"/>
        <w:numPr>
          <w:ilvl w:val="0"/>
          <w:numId w:val="4"/>
        </w:numPr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* </w:t>
      </w:r>
      <w:r>
        <w:rPr>
          <w:rFonts w:ascii="Times New Roman" w:hAnsi="Times New Roman"/>
          <w:sz w:val="24"/>
          <w:szCs w:val="24"/>
        </w:rPr>
        <w:t>Запиши следующие 2 числа последовательности.</w:t>
      </w:r>
    </w:p>
    <w:p w:rsidR="000A2D11" w:rsidRDefault="000A2D11" w:rsidP="000A2D11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2, 4, 6, ____</w:t>
      </w:r>
    </w:p>
    <w:p w:rsidR="000A2D11" w:rsidRDefault="000A2D11" w:rsidP="000A2D11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pStyle w:val="a8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Отметь √ верные ответы.</w:t>
      </w:r>
    </w:p>
    <w:p w:rsidR="000A2D11" w:rsidRDefault="003D36D8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26" style="position:absolute;left:0;text-align:left;margin-left:107.95pt;margin-top:16.5pt;width:18.75pt;height:19.5pt;z-index:251659264"/>
        </w:pict>
      </w:r>
      <w:r w:rsidRPr="003D36D8">
        <w:rPr>
          <w:rFonts w:cs="Calibri"/>
        </w:rPr>
        <w:pict>
          <v:rect id="_x0000_s1028" style="position:absolute;left:0;text-align:left;margin-left:289.45pt;margin-top:16.5pt;width:18.75pt;height:19.5pt;z-index:251661312"/>
        </w:pict>
      </w:r>
    </w:p>
    <w:p w:rsidR="000A2D11" w:rsidRDefault="000A2D11" w:rsidP="000A2D11">
      <w:pPr>
        <w:pStyle w:val="a8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+ 3 = 9 </w:t>
      </w:r>
      <w:r>
        <w:rPr>
          <w:rFonts w:ascii="Times New Roman" w:hAnsi="Times New Roman"/>
          <w:b/>
          <w:sz w:val="24"/>
          <w:szCs w:val="24"/>
        </w:rPr>
        <w:t xml:space="preserve">                         3.  </w:t>
      </w:r>
      <w:r>
        <w:rPr>
          <w:rFonts w:ascii="Times New Roman" w:hAnsi="Times New Roman"/>
          <w:sz w:val="24"/>
          <w:szCs w:val="24"/>
        </w:rPr>
        <w:t>10 – 6 = 4</w:t>
      </w:r>
    </w:p>
    <w:p w:rsidR="000A2D11" w:rsidRDefault="003D36D8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27" style="position:absolute;left:0;text-align:left;margin-left:107.95pt;margin-top:14.95pt;width:18.75pt;height:19.5pt;z-index:251660288"/>
        </w:pict>
      </w:r>
      <w:r w:rsidRPr="003D36D8">
        <w:rPr>
          <w:rFonts w:cs="Calibri"/>
        </w:rPr>
        <w:pict>
          <v:rect id="_x0000_s1029" style="position:absolute;left:0;text-align:left;margin-left:289.45pt;margin-top:14.95pt;width:18.75pt;height:19.5pt;z-index:251662336"/>
        </w:pict>
      </w:r>
    </w:p>
    <w:p w:rsidR="000A2D11" w:rsidRDefault="000A2D11" w:rsidP="000A2D11">
      <w:pPr>
        <w:pStyle w:val="a8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+ 8 = 10</w:t>
      </w:r>
      <w:r>
        <w:rPr>
          <w:rFonts w:ascii="Times New Roman" w:hAnsi="Times New Roman"/>
          <w:b/>
          <w:sz w:val="24"/>
          <w:szCs w:val="24"/>
        </w:rPr>
        <w:t xml:space="preserve">                        4.  </w:t>
      </w:r>
      <w:r>
        <w:rPr>
          <w:rFonts w:ascii="Times New Roman" w:hAnsi="Times New Roman"/>
          <w:sz w:val="24"/>
          <w:szCs w:val="24"/>
        </w:rPr>
        <w:t>8 – 3 = 7</w:t>
      </w:r>
    </w:p>
    <w:p w:rsidR="000A2D11" w:rsidRDefault="000A2D11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Вычисли:</w:t>
      </w:r>
    </w:p>
    <w:p w:rsidR="000A2D11" w:rsidRDefault="000A2D11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+ 5 – 9 =  ___                       </w:t>
      </w:r>
    </w:p>
    <w:p w:rsidR="000A2D11" w:rsidRDefault="000A2D11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pStyle w:val="a8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Прочитай текст. 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автобусе едут 5 мальчиков, а девочек на 2 больше. Сколько девочек едет в автобусе? </w:t>
      </w: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Отметь √ верный ответ.</w:t>
      </w:r>
    </w:p>
    <w:p w:rsidR="000A2D11" w:rsidRDefault="003D36D8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44" style="position:absolute;left:0;text-align:left;margin-left:84.7pt;margin-top:15.2pt;width:18.75pt;height:19.5pt;z-index:251677696"/>
        </w:pict>
      </w:r>
    </w:p>
    <w:p w:rsidR="000A2D11" w:rsidRDefault="000A2D11" w:rsidP="000A2D11">
      <w:pPr>
        <w:pStyle w:val="a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д. </w:t>
      </w:r>
    </w:p>
    <w:p w:rsidR="000A2D11" w:rsidRDefault="003D36D8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45" style="position:absolute;left:0;text-align:left;margin-left:84.7pt;margin-top:15.15pt;width:18.75pt;height:19.5pt;z-index:251678720"/>
        </w:pict>
      </w:r>
    </w:p>
    <w:p w:rsidR="000A2D11" w:rsidRDefault="000A2D11" w:rsidP="000A2D11">
      <w:pPr>
        <w:pStyle w:val="a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д.</w:t>
      </w:r>
    </w:p>
    <w:p w:rsidR="000A2D11" w:rsidRDefault="003D36D8" w:rsidP="000A2D11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36D8">
        <w:rPr>
          <w:rFonts w:cs="Calibri"/>
        </w:rPr>
        <w:pict>
          <v:rect id="_x0000_s1046" style="position:absolute;margin-left:84.7pt;margin-top:18.1pt;width:18.75pt;height:19.5pt;z-index:251679744"/>
        </w:pict>
      </w:r>
    </w:p>
    <w:p w:rsidR="000A2D11" w:rsidRDefault="000A2D11" w:rsidP="000A2D11">
      <w:pPr>
        <w:pStyle w:val="a8"/>
        <w:numPr>
          <w:ilvl w:val="0"/>
          <w:numId w:val="6"/>
        </w:numPr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д.</w:t>
      </w:r>
    </w:p>
    <w:p w:rsidR="000A2D11" w:rsidRDefault="000A2D11" w:rsidP="000A2D11">
      <w:pPr>
        <w:jc w:val="both"/>
        <w:rPr>
          <w:b/>
        </w:rPr>
      </w:pPr>
    </w:p>
    <w:p w:rsidR="000A2D11" w:rsidRDefault="000A2D11" w:rsidP="000A2D11">
      <w:pPr>
        <w:pStyle w:val="a8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* </w:t>
      </w:r>
      <w:r>
        <w:rPr>
          <w:rFonts w:ascii="Times New Roman" w:hAnsi="Times New Roman"/>
          <w:sz w:val="24"/>
          <w:szCs w:val="24"/>
        </w:rPr>
        <w:t>У Славы было 2 новых марки и 8 марок старых. Сколько всего марок было у Славы?</w:t>
      </w: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Подумай, как бы ты решил задачу? Отметь √ верный ответ.</w:t>
      </w:r>
    </w:p>
    <w:p w:rsidR="000A2D11" w:rsidRDefault="003D36D8" w:rsidP="000A2D11">
      <w:pPr>
        <w:ind w:left="709"/>
        <w:jc w:val="both"/>
        <w:rPr>
          <w:b/>
        </w:rPr>
      </w:pP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47" style="position:absolute;left:0;text-align:left;margin-left:87.2pt;margin-top:9.05pt;width:18.75pt;height:19.5pt;z-index:251680768"/>
        </w:pict>
      </w:r>
    </w:p>
    <w:p w:rsidR="000A2D11" w:rsidRDefault="000A2D11" w:rsidP="000A2D11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– 2</w:t>
      </w:r>
    </w:p>
    <w:p w:rsidR="000A2D11" w:rsidRDefault="003D36D8" w:rsidP="000A2D11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D36D8">
        <w:rPr>
          <w:rFonts w:cs="Calibri"/>
        </w:rPr>
        <w:pict>
          <v:rect id="_x0000_s1048" style="position:absolute;left:0;text-align:left;margin-left:84.7pt;margin-top:10.75pt;width:18.75pt;height:19.5pt;z-index:251681792"/>
        </w:pict>
      </w:r>
    </w:p>
    <w:p w:rsidR="000A2D11" w:rsidRDefault="000A2D11" w:rsidP="000A2D11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+ 2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Запиши ответ.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___________________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numPr>
          <w:ilvl w:val="0"/>
          <w:numId w:val="4"/>
        </w:numPr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Начерти отрезок равный 5 см.</w:t>
      </w:r>
    </w:p>
    <w:p w:rsidR="000A2D11" w:rsidRDefault="000A2D11" w:rsidP="000A2D1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jc w:val="both"/>
      </w:pPr>
    </w:p>
    <w:p w:rsidR="000A2D11" w:rsidRDefault="000A2D11" w:rsidP="000A2D11">
      <w:pPr>
        <w:pStyle w:val="a8"/>
        <w:numPr>
          <w:ilvl w:val="0"/>
          <w:numId w:val="4"/>
        </w:numPr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*</w:t>
      </w:r>
      <w:r w:rsidR="003D36D8" w:rsidRPr="003D36D8">
        <w:rPr>
          <w:rFonts w:cs="Calibri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74.95pt;margin-top:5.15pt;width:1.5pt;height:108.75pt;flip:x;z-index:251664384;mso-position-horizontal-relative:text;mso-position-vertical-relative:text" o:connectortype="straight"/>
        </w:pict>
      </w:r>
      <w:r w:rsidR="003D36D8" w:rsidRPr="003D36D8">
        <w:rPr>
          <w:rFonts w:cs="Calibri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297.7pt;margin-top:5.15pt;width:157.5pt;height:108.75pt;flip:x;z-index:251663360;mso-position-horizontal-relative:text;mso-position-vertical-relative:text"/>
        </w:pict>
      </w:r>
      <w:r>
        <w:rPr>
          <w:rFonts w:ascii="Times New Roman" w:hAnsi="Times New Roman"/>
          <w:sz w:val="24"/>
          <w:szCs w:val="24"/>
        </w:rPr>
        <w:t xml:space="preserve">Сколько на рисунке треугольников? </w:t>
      </w: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Отметь √ верный ответ.</w:t>
      </w: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jc w:val="both"/>
      </w:pPr>
      <w:r>
        <w:t>2            3              4</w:t>
      </w:r>
    </w:p>
    <w:p w:rsidR="000A2D11" w:rsidRDefault="003D36D8" w:rsidP="000A2D11">
      <w:pPr>
        <w:jc w:val="both"/>
      </w:pP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32" style="position:absolute;left:0;text-align:left;margin-left:-6.05pt;margin-top:18.05pt;width:18.75pt;height:19.5pt;z-index:251665408"/>
        </w:pict>
      </w: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34" style="position:absolute;left:0;text-align:left;margin-left:113.2pt;margin-top:18.05pt;width:18.75pt;height:19.5pt;z-index:251667456"/>
        </w:pict>
      </w: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33" style="position:absolute;left:0;text-align:left;margin-left:50.2pt;margin-top:18.05pt;width:18.75pt;height:19.5pt;z-index:251666432"/>
        </w:pict>
      </w:r>
    </w:p>
    <w:p w:rsidR="000A2D11" w:rsidRDefault="000A2D11" w:rsidP="000A2D11">
      <w:pPr>
        <w:jc w:val="both"/>
      </w:pP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rPr>
          <w:b/>
        </w:rPr>
      </w:pPr>
    </w:p>
    <w:p w:rsidR="000A2D11" w:rsidRDefault="000A2D11" w:rsidP="000A2D11">
      <w:pPr>
        <w:pStyle w:val="a8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На уроке труда дети вырезали флажки.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3070"/>
      </w:tblGrid>
      <w:tr w:rsidR="000A2D11" w:rsidTr="000A2D1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  <w:rPr>
                <w:b/>
              </w:rPr>
            </w:pPr>
            <w:r>
              <w:rPr>
                <w:b/>
              </w:rPr>
              <w:t>Имя ребёнка.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  <w:rPr>
                <w:b/>
              </w:rPr>
            </w:pPr>
            <w:r>
              <w:rPr>
                <w:b/>
              </w:rPr>
              <w:t>Количество флажков.</w:t>
            </w:r>
          </w:p>
        </w:tc>
      </w:tr>
      <w:tr w:rsidR="000A2D11" w:rsidTr="000A2D1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</w:pPr>
            <w:r>
              <w:t xml:space="preserve">Лена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jc w:val="both"/>
            </w:pPr>
            <w:r>
              <w:t>2 флажка</w:t>
            </w:r>
          </w:p>
          <w:p w:rsidR="000A2D11" w:rsidRDefault="000A2D11">
            <w:pPr>
              <w:jc w:val="both"/>
            </w:pPr>
          </w:p>
        </w:tc>
      </w:tr>
      <w:tr w:rsidR="000A2D11" w:rsidTr="000A2D1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</w:pPr>
            <w:r>
              <w:t>Саша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jc w:val="both"/>
            </w:pPr>
            <w:r>
              <w:t>4 флажка</w:t>
            </w:r>
          </w:p>
          <w:p w:rsidR="000A2D11" w:rsidRDefault="000A2D11">
            <w:pPr>
              <w:jc w:val="both"/>
            </w:pPr>
          </w:p>
        </w:tc>
      </w:tr>
    </w:tbl>
    <w:p w:rsidR="000A2D11" w:rsidRDefault="000A2D11" w:rsidP="000A2D11">
      <w:pPr>
        <w:ind w:left="360"/>
        <w:jc w:val="both"/>
        <w:rPr>
          <w:lang w:eastAsia="en-US"/>
        </w:rPr>
      </w:pPr>
    </w:p>
    <w:p w:rsidR="000A2D11" w:rsidRDefault="000A2D11" w:rsidP="000A2D11">
      <w:pPr>
        <w:rPr>
          <w:b/>
        </w:rPr>
      </w:pPr>
      <w:r>
        <w:rPr>
          <w:b/>
        </w:rPr>
        <w:t>Используя данные таблицы, ответь на вопросы:</w:t>
      </w:r>
    </w:p>
    <w:p w:rsidR="000A2D11" w:rsidRDefault="000A2D11" w:rsidP="000A2D11">
      <w:pPr>
        <w:pStyle w:val="a8"/>
        <w:numPr>
          <w:ilvl w:val="0"/>
          <w:numId w:val="8"/>
        </w:numPr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флажков вырезала Лена? ___________</w:t>
      </w:r>
    </w:p>
    <w:p w:rsidR="000A2D11" w:rsidRDefault="000A2D11" w:rsidP="000A2D11">
      <w:pPr>
        <w:pStyle w:val="a8"/>
        <w:numPr>
          <w:ilvl w:val="0"/>
          <w:numId w:val="8"/>
        </w:numPr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из детей вырезал больше флажков? Напиши имя ребёнка. _________________</w:t>
      </w:r>
    </w:p>
    <w:p w:rsidR="000A2D11" w:rsidRDefault="000A2D11" w:rsidP="000A2D11">
      <w:pPr>
        <w:pStyle w:val="af2"/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Промежуточная аттестция по математике, 2018 год</w:t>
      </w:r>
    </w:p>
    <w:p w:rsidR="000A2D11" w:rsidRPr="00F90A59" w:rsidRDefault="000A2D11" w:rsidP="000357C5">
      <w:pPr>
        <w:pStyle w:val="af2"/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Ф.И._____________________________________________________класс_______</w:t>
      </w:r>
      <w:r w:rsidRPr="00F90A59">
        <w:rPr>
          <w:rFonts w:ascii="Times New Roman" w:hAnsi="Times New Roman"/>
          <w:b/>
          <w:sz w:val="24"/>
          <w:szCs w:val="24"/>
          <w:lang w:val="ru-RU"/>
        </w:rPr>
        <w:t>Вариант 2</w:t>
      </w:r>
    </w:p>
    <w:p w:rsidR="000A2D11" w:rsidRDefault="000A2D11" w:rsidP="000A2D11">
      <w:pPr>
        <w:pStyle w:val="a8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1.Запиши по порядку числа от 7 до 13.</w:t>
      </w:r>
    </w:p>
    <w:p w:rsidR="000A2D11" w:rsidRDefault="000A2D11" w:rsidP="000A2D11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0A2D11" w:rsidRDefault="000A2D11" w:rsidP="000A2D11">
      <w:pPr>
        <w:pStyle w:val="a8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2.Запиши цифрами числа:</w:t>
      </w:r>
    </w:p>
    <w:p w:rsidR="000A2D11" w:rsidRDefault="000A2D11" w:rsidP="000A2D11">
      <w:pPr>
        <w:ind w:left="360"/>
      </w:pPr>
      <w:r>
        <w:t>тринадцать     ______</w:t>
      </w:r>
    </w:p>
    <w:p w:rsidR="000A2D11" w:rsidRDefault="000A2D11" w:rsidP="000A2D11">
      <w:pPr>
        <w:ind w:left="360"/>
      </w:pPr>
      <w:r>
        <w:t>девятнадцать ______</w:t>
      </w:r>
    </w:p>
    <w:p w:rsidR="000A2D11" w:rsidRDefault="000A2D11" w:rsidP="000A2D11">
      <w:pPr>
        <w:ind w:left="360"/>
      </w:pPr>
      <w:r>
        <w:t>двадцать ______</w:t>
      </w:r>
    </w:p>
    <w:p w:rsidR="000A2D11" w:rsidRDefault="000A2D11" w:rsidP="000A2D11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3.*</w:t>
      </w:r>
      <w:r>
        <w:rPr>
          <w:rFonts w:ascii="Times New Roman" w:hAnsi="Times New Roman"/>
          <w:sz w:val="24"/>
          <w:szCs w:val="24"/>
        </w:rPr>
        <w:t>Запиши следующие 2 числа последовательности.</w:t>
      </w:r>
    </w:p>
    <w:p w:rsidR="000A2D11" w:rsidRDefault="000A2D11" w:rsidP="000A2D11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 3, 5, ____________</w:t>
      </w:r>
    </w:p>
    <w:p w:rsidR="000A2D11" w:rsidRDefault="000A2D11" w:rsidP="000A2D11">
      <w:pPr>
        <w:contextualSpacing/>
        <w:jc w:val="both"/>
        <w:rPr>
          <w:b/>
        </w:rPr>
      </w:pPr>
      <w:r>
        <w:t>4.Отметь √ верные ответы.</w:t>
      </w:r>
    </w:p>
    <w:p w:rsidR="000A2D11" w:rsidRDefault="003D36D8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35" style="position:absolute;left:0;text-align:left;margin-left:106.45pt;margin-top:16.5pt;width:18.75pt;height:19.5pt;z-index:251668480"/>
        </w:pict>
      </w:r>
      <w:r w:rsidRPr="003D36D8">
        <w:rPr>
          <w:rFonts w:cs="Calibri"/>
        </w:rPr>
        <w:pict>
          <v:rect id="_x0000_s1037" style="position:absolute;left:0;text-align:left;margin-left:291.7pt;margin-top:12pt;width:18.75pt;height:19.5pt;z-index:251670528"/>
        </w:pict>
      </w:r>
    </w:p>
    <w:p w:rsidR="000A2D11" w:rsidRDefault="000A2D11" w:rsidP="000A2D11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+ 3 = 9</w:t>
      </w:r>
      <w:r>
        <w:rPr>
          <w:rFonts w:ascii="Times New Roman" w:hAnsi="Times New Roman"/>
          <w:b/>
          <w:sz w:val="24"/>
          <w:szCs w:val="24"/>
        </w:rPr>
        <w:t xml:space="preserve">                          3.  </w:t>
      </w:r>
      <w:r>
        <w:rPr>
          <w:rFonts w:ascii="Times New Roman" w:hAnsi="Times New Roman"/>
          <w:sz w:val="24"/>
          <w:szCs w:val="24"/>
        </w:rPr>
        <w:t>10 – 5 = 4</w:t>
      </w:r>
    </w:p>
    <w:p w:rsidR="000A2D11" w:rsidRDefault="003D36D8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36" style="position:absolute;left:0;text-align:left;margin-left:106.45pt;margin-top:14.95pt;width:18.75pt;height:19.5pt;z-index:251669504"/>
        </w:pict>
      </w:r>
      <w:r w:rsidRPr="003D36D8">
        <w:rPr>
          <w:rFonts w:cs="Calibri"/>
        </w:rPr>
        <w:pict>
          <v:rect id="_x0000_s1038" style="position:absolute;left:0;text-align:left;margin-left:291.7pt;margin-top:14.95pt;width:18.75pt;height:19.5pt;z-index:251671552"/>
        </w:pict>
      </w:r>
    </w:p>
    <w:p w:rsidR="000A2D11" w:rsidRDefault="000A2D11" w:rsidP="000A2D11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+ 5 = 10</w:t>
      </w:r>
      <w:r>
        <w:rPr>
          <w:rFonts w:ascii="Times New Roman" w:hAnsi="Times New Roman"/>
          <w:b/>
          <w:sz w:val="24"/>
          <w:szCs w:val="24"/>
        </w:rPr>
        <w:t xml:space="preserve">                        4.  </w:t>
      </w:r>
      <w:r>
        <w:rPr>
          <w:rFonts w:ascii="Times New Roman" w:hAnsi="Times New Roman"/>
          <w:sz w:val="24"/>
          <w:szCs w:val="24"/>
        </w:rPr>
        <w:t>8 – 3 = 5</w:t>
      </w:r>
    </w:p>
    <w:p w:rsidR="000A2D11" w:rsidRDefault="000A2D11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5.Вычисли:</w:t>
      </w:r>
    </w:p>
    <w:p w:rsidR="000A2D11" w:rsidRDefault="000A2D11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pStyle w:val="a8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+ 6 – 7 =   ____                      </w:t>
      </w:r>
    </w:p>
    <w:p w:rsidR="000A2D11" w:rsidRDefault="000A2D11" w:rsidP="000A2D11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6.У Пети 7 книг о тиграх, а о птицах на 4 книги меньше. Сколько книг о птицах?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Отметь √ верный ответ.</w:t>
      </w:r>
    </w:p>
    <w:p w:rsidR="000A2D11" w:rsidRDefault="003D36D8" w:rsidP="000A2D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6D8">
        <w:rPr>
          <w:rFonts w:cs="Calibri"/>
        </w:rPr>
        <w:pict>
          <v:rect id="_x0000_s1049" style="position:absolute;left:0;text-align:left;margin-left:87.7pt;margin-top:15.5pt;width:18.75pt;height:19.5pt;z-index:251682816"/>
        </w:pict>
      </w:r>
    </w:p>
    <w:p w:rsidR="000A2D11" w:rsidRDefault="000A2D11" w:rsidP="000A2D11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кн.</w:t>
      </w:r>
    </w:p>
    <w:p w:rsidR="000A2D11" w:rsidRDefault="003D36D8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51" style="position:absolute;left:0;text-align:left;margin-left:83.7pt;margin-top:16.6pt;width:18.75pt;height:19.5pt;z-index:251684864"/>
        </w:pict>
      </w:r>
    </w:p>
    <w:p w:rsidR="000A2D11" w:rsidRDefault="000A2D11" w:rsidP="000A2D11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 кн.</w:t>
      </w:r>
    </w:p>
    <w:p w:rsidR="000A2D11" w:rsidRDefault="000A2D11" w:rsidP="000A2D11">
      <w:pPr>
        <w:pStyle w:val="a8"/>
        <w:rPr>
          <w:rFonts w:ascii="Times New Roman" w:hAnsi="Times New Roman"/>
          <w:sz w:val="24"/>
          <w:szCs w:val="24"/>
        </w:rPr>
      </w:pPr>
    </w:p>
    <w:p w:rsidR="000A2D11" w:rsidRDefault="003D36D8" w:rsidP="000A2D11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6D8">
        <w:rPr>
          <w:rFonts w:cs="Calibri"/>
        </w:rPr>
        <w:pict>
          <v:rect id="_x0000_s1050" style="position:absolute;left:0;text-align:left;margin-left:82.45pt;margin-top:0;width:18.75pt;height:19.5pt;z-index:251683840"/>
        </w:pict>
      </w:r>
      <w:r w:rsidR="000A2D11">
        <w:rPr>
          <w:rFonts w:ascii="Times New Roman" w:hAnsi="Times New Roman"/>
          <w:sz w:val="24"/>
          <w:szCs w:val="24"/>
        </w:rPr>
        <w:t>2 кн.</w:t>
      </w:r>
    </w:p>
    <w:p w:rsidR="000A2D11" w:rsidRDefault="000A2D11" w:rsidP="000A2D11">
      <w:pPr>
        <w:jc w:val="both"/>
        <w:rPr>
          <w:b/>
        </w:rPr>
      </w:pPr>
    </w:p>
    <w:p w:rsidR="000A2D11" w:rsidRDefault="000A2D11" w:rsidP="000A2D11">
      <w:pPr>
        <w:pStyle w:val="a8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7.*</w:t>
      </w:r>
      <w:r>
        <w:rPr>
          <w:rFonts w:ascii="Times New Roman" w:hAnsi="Times New Roman"/>
          <w:sz w:val="24"/>
          <w:szCs w:val="24"/>
        </w:rPr>
        <w:t>В вазе лежало 7 яблок. Катя съела 3 яблока. Сколько яблок осталось лежать в вазе?</w:t>
      </w: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Подумай, как бы ты решил задачу? Отметь √ верный ответ.</w:t>
      </w:r>
    </w:p>
    <w:p w:rsidR="000A2D11" w:rsidRDefault="003D36D8" w:rsidP="000A2D11">
      <w:pPr>
        <w:ind w:left="709"/>
        <w:jc w:val="both"/>
        <w:rPr>
          <w:b/>
        </w:rPr>
      </w:pP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52" style="position:absolute;left:0;text-align:left;margin-left:87.7pt;margin-top:8.1pt;width:18.75pt;height:19.5pt;z-index:251685888"/>
        </w:pict>
      </w:r>
    </w:p>
    <w:p w:rsidR="000A2D11" w:rsidRDefault="000A2D11" w:rsidP="000A2D11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– 3</w:t>
      </w:r>
    </w:p>
    <w:p w:rsidR="000A2D11" w:rsidRDefault="003D36D8" w:rsidP="000A2D11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D36D8">
        <w:rPr>
          <w:rFonts w:cs="Calibri"/>
        </w:rPr>
        <w:pict>
          <v:rect id="_x0000_s1053" style="position:absolute;left:0;text-align:left;margin-left:83.7pt;margin-top:12.2pt;width:18.75pt;height:19.5pt;z-index:251686912"/>
        </w:pict>
      </w:r>
    </w:p>
    <w:p w:rsidR="000A2D11" w:rsidRDefault="000A2D11" w:rsidP="000A2D11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+ 3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Запиши ответ.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___________________</w:t>
      </w:r>
    </w:p>
    <w:p w:rsidR="000A2D11" w:rsidRDefault="000A2D11" w:rsidP="000A2D11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8.Начерти отрезок равный 6 см.</w:t>
      </w:r>
    </w:p>
    <w:p w:rsidR="000A2D11" w:rsidRDefault="000A2D11" w:rsidP="000A2D1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9.*</w:t>
      </w:r>
      <w:r>
        <w:rPr>
          <w:rFonts w:ascii="Times New Roman" w:hAnsi="Times New Roman"/>
          <w:sz w:val="24"/>
          <w:szCs w:val="24"/>
        </w:rPr>
        <w:t xml:space="preserve">Сколько на рисунке четырёхугольников? </w:t>
      </w: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Отметь √ верный ответ.</w:t>
      </w: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A2D11" w:rsidRDefault="003D36D8" w:rsidP="000A2D11">
      <w:pPr>
        <w:jc w:val="both"/>
      </w:pP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shape id="_x0000_s1043" type="#_x0000_t32" style="position:absolute;left:0;text-align:left;margin-left:337.45pt;margin-top:1.1pt;width:0;height:1in;z-index:251676672" o:connectortype="straight"/>
        </w:pict>
      </w: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42" style="position:absolute;left:0;text-align:left;margin-left:299.2pt;margin-top:1.1pt;width:117pt;height:1in;z-index:251675648"/>
        </w:pict>
      </w:r>
      <w:r w:rsidR="000A2D11">
        <w:t>2            4              3</w:t>
      </w:r>
    </w:p>
    <w:p w:rsidR="000A2D11" w:rsidRDefault="003D36D8" w:rsidP="000A2D11">
      <w:pPr>
        <w:jc w:val="both"/>
      </w:pP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39" style="position:absolute;left:0;text-align:left;margin-left:-6.05pt;margin-top:18.05pt;width:18.75pt;height:19.5pt;z-index:251672576"/>
        </w:pict>
      </w: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41" style="position:absolute;left:0;text-align:left;margin-left:113.2pt;margin-top:18.05pt;width:18.75pt;height:19.5pt;z-index:251674624"/>
        </w:pict>
      </w:r>
      <w:r w:rsidRPr="003D36D8">
        <w:rPr>
          <w:rFonts w:asciiTheme="minorHAnsi" w:hAnsiTheme="minorHAnsi" w:cstheme="minorBidi"/>
          <w:sz w:val="22"/>
          <w:szCs w:val="22"/>
          <w:lang w:eastAsia="en-US"/>
        </w:rPr>
        <w:pict>
          <v:rect id="_x0000_s1040" style="position:absolute;left:0;text-align:left;margin-left:50.2pt;margin-top:18.05pt;width:18.75pt;height:19.5pt;z-index:251673600"/>
        </w:pict>
      </w:r>
    </w:p>
    <w:p w:rsidR="000A2D11" w:rsidRDefault="000A2D11" w:rsidP="000A2D11">
      <w:pPr>
        <w:jc w:val="both"/>
      </w:pP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A2D11" w:rsidRDefault="000A2D11" w:rsidP="000A2D11">
      <w:pPr>
        <w:pStyle w:val="a8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10.*</w:t>
      </w:r>
      <w:r>
        <w:rPr>
          <w:rFonts w:ascii="Times New Roman" w:hAnsi="Times New Roman"/>
          <w:sz w:val="24"/>
          <w:szCs w:val="24"/>
        </w:rPr>
        <w:t>На уроке чтения дети отгадывали загадки.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3070"/>
      </w:tblGrid>
      <w:tr w:rsidR="000A2D11" w:rsidTr="000A2D1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  <w:rPr>
                <w:b/>
              </w:rPr>
            </w:pPr>
            <w:r>
              <w:rPr>
                <w:b/>
              </w:rPr>
              <w:t>Имя ребёнка.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  <w:rPr>
                <w:b/>
              </w:rPr>
            </w:pPr>
            <w:r>
              <w:rPr>
                <w:b/>
              </w:rPr>
              <w:t>Количество загадок.</w:t>
            </w:r>
          </w:p>
        </w:tc>
      </w:tr>
      <w:tr w:rsidR="000A2D11" w:rsidTr="000A2D1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</w:pPr>
            <w:r>
              <w:t xml:space="preserve">Нина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jc w:val="both"/>
            </w:pPr>
            <w:r>
              <w:t>5 загадки</w:t>
            </w:r>
          </w:p>
          <w:p w:rsidR="000A2D11" w:rsidRDefault="000A2D11">
            <w:pPr>
              <w:jc w:val="both"/>
            </w:pPr>
          </w:p>
        </w:tc>
      </w:tr>
      <w:tr w:rsidR="000A2D11" w:rsidTr="000A2D1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jc w:val="both"/>
            </w:pPr>
            <w:r>
              <w:t>Коля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jc w:val="both"/>
            </w:pPr>
            <w:r>
              <w:t>2 загадки</w:t>
            </w:r>
          </w:p>
          <w:p w:rsidR="000A2D11" w:rsidRDefault="000A2D11">
            <w:pPr>
              <w:jc w:val="both"/>
            </w:pPr>
          </w:p>
        </w:tc>
      </w:tr>
    </w:tbl>
    <w:p w:rsidR="000A2D11" w:rsidRDefault="000A2D11" w:rsidP="000A2D11">
      <w:pPr>
        <w:ind w:left="360"/>
        <w:jc w:val="both"/>
        <w:rPr>
          <w:lang w:eastAsia="en-US"/>
        </w:rPr>
      </w:pPr>
    </w:p>
    <w:p w:rsidR="000A2D11" w:rsidRDefault="000A2D11" w:rsidP="000A2D11">
      <w:pPr>
        <w:rPr>
          <w:b/>
        </w:rPr>
      </w:pPr>
      <w:r>
        <w:rPr>
          <w:b/>
        </w:rPr>
        <w:t>Используя данные таблицы, ответь на вопросы:</w:t>
      </w:r>
    </w:p>
    <w:p w:rsidR="000A2D11" w:rsidRDefault="000A2D11" w:rsidP="000A2D1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1.Сколько загадок отгадал Коля? ___________</w:t>
      </w:r>
    </w:p>
    <w:p w:rsidR="000A2D11" w:rsidRDefault="000A2D11" w:rsidP="000A2D1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2.Кто из детей отгадал больше загадок? Напиши имя ребёнка. _________________</w:t>
      </w:r>
    </w:p>
    <w:p w:rsidR="000A2D11" w:rsidRDefault="000A2D11" w:rsidP="000A2D11">
      <w:pPr>
        <w:pStyle w:val="a8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pStyle w:val="a8"/>
        <w:rPr>
          <w:rFonts w:ascii="Times New Roman" w:hAnsi="Times New Roman"/>
          <w:sz w:val="24"/>
          <w:szCs w:val="24"/>
        </w:rPr>
      </w:pPr>
    </w:p>
    <w:p w:rsidR="000A2D11" w:rsidRDefault="000A2D11" w:rsidP="000A2D11">
      <w:pPr>
        <w:autoSpaceDE w:val="0"/>
        <w:autoSpaceDN w:val="0"/>
        <w:adjustRightInd w:val="0"/>
        <w:rPr>
          <w:b/>
          <w:bCs/>
          <w:i/>
          <w:iCs/>
        </w:rPr>
      </w:pPr>
      <w:bookmarkStart w:id="1" w:name="_GoBack"/>
      <w:bookmarkStart w:id="2" w:name="_Hlk515258895"/>
      <w:bookmarkEnd w:id="1"/>
      <w:r>
        <w:rPr>
          <w:b/>
          <w:bCs/>
          <w:i/>
          <w:iCs/>
        </w:rPr>
        <w:t>Рекомендации по проверке и оценке выполнения заданий проверочной работы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Выполнение каждого задания базового уровня сложности оценивается по дихотомической шкале: 1 балл (верно) — указан только верный ответ, 0 баллов — указан неверный ответ, ответ отсутствует.</w:t>
      </w:r>
    </w:p>
    <w:p w:rsidR="000A2D11" w:rsidRDefault="000A2D11" w:rsidP="000A2D11">
      <w:pPr>
        <w:autoSpaceDE w:val="0"/>
        <w:autoSpaceDN w:val="0"/>
        <w:adjustRightInd w:val="0"/>
        <w:jc w:val="both"/>
      </w:pPr>
    </w:p>
    <w:p w:rsidR="000A2D11" w:rsidRDefault="000A2D11" w:rsidP="000A2D11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Правильные ответы к заданиям базового уровня № 1,2, 4, 5, 6, 8.</w:t>
      </w:r>
    </w:p>
    <w:p w:rsidR="000A2D11" w:rsidRDefault="000A2D11" w:rsidP="000A2D1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5279"/>
        <w:gridCol w:w="2623"/>
      </w:tblGrid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0A2D11" w:rsidRDefault="000A2D11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задания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Правильный ответ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Максимальный балл за</w:t>
            </w:r>
          </w:p>
          <w:p w:rsidR="000A2D11" w:rsidRDefault="000A2D11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выполнение задания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 в. 9,10,11,12,13,14,15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в. 7,8,9,10,11,12,13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 в.15,20,18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в. 13,19,20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pStyle w:val="a8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2D11" w:rsidRDefault="000A2D11">
            <w:pPr>
              <w:pStyle w:val="a8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в. 2,3</w:t>
            </w:r>
          </w:p>
          <w:p w:rsidR="000A2D11" w:rsidRDefault="000A2D11">
            <w:pPr>
              <w:pStyle w:val="a8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в. 1, 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 в. 1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в. 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 в. 7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в. 3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Отрезок – это линия, ограниченная с двух сторон точками. Оценивается правильность оформления отрезка и его размер. Если что – либо выполнено неверно, ответ защитывается как неверный.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</w:tbl>
    <w:p w:rsidR="000A2D11" w:rsidRDefault="000A2D11" w:rsidP="000A2D11">
      <w:pPr>
        <w:autoSpaceDE w:val="0"/>
        <w:autoSpaceDN w:val="0"/>
        <w:adjustRightInd w:val="0"/>
        <w:rPr>
          <w:lang w:eastAsia="en-US"/>
        </w:rPr>
      </w:pPr>
    </w:p>
    <w:p w:rsidR="000A2D11" w:rsidRDefault="000A2D11" w:rsidP="000A2D11">
      <w:pPr>
        <w:autoSpaceDE w:val="0"/>
        <w:autoSpaceDN w:val="0"/>
        <w:adjustRightInd w:val="0"/>
      </w:pPr>
      <w:r>
        <w:t>Выполнение каждого задания повышенного уровня сложности оценивается в соответствии с рекомендациями, предложенными в таблице, по шкале:</w:t>
      </w:r>
    </w:p>
    <w:p w:rsidR="000A2D11" w:rsidRDefault="000A2D11" w:rsidP="000A2D11">
      <w:pPr>
        <w:autoSpaceDE w:val="0"/>
        <w:autoSpaceDN w:val="0"/>
        <w:adjustRightInd w:val="0"/>
      </w:pPr>
      <w:r>
        <w:t>2 балла — приведен полный верный ответ;</w:t>
      </w:r>
    </w:p>
    <w:p w:rsidR="000A2D11" w:rsidRDefault="000A2D11" w:rsidP="000A2D11">
      <w:pPr>
        <w:autoSpaceDE w:val="0"/>
        <w:autoSpaceDN w:val="0"/>
        <w:adjustRightInd w:val="0"/>
      </w:pPr>
      <w:r>
        <w:t>1 балл — приведен частично верный ответ;</w:t>
      </w:r>
    </w:p>
    <w:p w:rsidR="000A2D11" w:rsidRDefault="000A2D11" w:rsidP="000A2D11">
      <w:pPr>
        <w:autoSpaceDE w:val="0"/>
        <w:autoSpaceDN w:val="0"/>
        <w:adjustRightInd w:val="0"/>
        <w:jc w:val="both"/>
      </w:pPr>
      <w:r>
        <w:t>0 баллов — приведен неверный ответ или ответ отсутствует.</w:t>
      </w:r>
    </w:p>
    <w:p w:rsidR="000A2D11" w:rsidRDefault="000A2D11" w:rsidP="000A2D11">
      <w:pPr>
        <w:autoSpaceDE w:val="0"/>
        <w:autoSpaceDN w:val="0"/>
        <w:adjustRightInd w:val="0"/>
        <w:jc w:val="both"/>
      </w:pPr>
    </w:p>
    <w:p w:rsidR="000A2D11" w:rsidRDefault="000A2D11" w:rsidP="000A2D11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Правильные ответы к заданиям повышенного уровня № 3,7,9,10.</w:t>
      </w:r>
    </w:p>
    <w:p w:rsidR="000A2D11" w:rsidRDefault="000A2D11" w:rsidP="000A2D1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5279"/>
        <w:gridCol w:w="2481"/>
      </w:tblGrid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0A2D11" w:rsidRDefault="000A2D11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задания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Правильный ответ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Максимальный балл за</w:t>
            </w:r>
          </w:p>
          <w:p w:rsidR="000A2D11" w:rsidRDefault="000A2D11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выполнение задания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 В. – 8,10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 – 7, 9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 xml:space="preserve">2 балла </w:t>
            </w:r>
            <w:r>
              <w:t>— указаны оба числа.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1 балл</w:t>
            </w:r>
            <w:r>
              <w:t xml:space="preserve"> – указано 1 число.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0 баллов</w:t>
            </w:r>
            <w:r>
              <w:t xml:space="preserve"> – ответ дан неправильно.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ind w:left="720" w:hanging="722"/>
              <w:contextualSpacing/>
              <w:jc w:val="both"/>
            </w:pPr>
            <w:r>
              <w:t>1 В. – 8 + 2, 10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 – 7 – 3, 4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 xml:space="preserve">2 балла </w:t>
            </w:r>
            <w:r>
              <w:t>— даны два ответа правильно.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1 балл</w:t>
            </w:r>
            <w:r>
              <w:t xml:space="preserve"> – указан правильно только 1 ответ.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0 баллов</w:t>
            </w:r>
            <w:r>
              <w:t xml:space="preserve"> – ответ дан неправильно.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9.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 В. – 3.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 – 3.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 xml:space="preserve">2 балла </w:t>
            </w:r>
            <w:r>
              <w:t>— ответ дан правильно.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0 баллов</w:t>
            </w:r>
            <w:r>
              <w:t xml:space="preserve"> – ответ дан неправильно.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0A2D11" w:rsidTr="000A2D1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10.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1 В. – 2, Саша.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 В – 2, Нина.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 xml:space="preserve">2 балла </w:t>
            </w:r>
            <w:r>
              <w:t>— даны два ответа правильно.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1 балл</w:t>
            </w:r>
            <w:r>
              <w:t xml:space="preserve"> – указан правильно только 1 ответ.</w:t>
            </w:r>
          </w:p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0 баллов</w:t>
            </w:r>
            <w:r>
              <w:t xml:space="preserve"> – ответ дан неправильно.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D11" w:rsidRDefault="000A2D11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</w:tbl>
    <w:p w:rsidR="000A2D11" w:rsidRDefault="000A2D11" w:rsidP="000A2D11">
      <w:pPr>
        <w:autoSpaceDE w:val="0"/>
        <w:autoSpaceDN w:val="0"/>
        <w:adjustRightInd w:val="0"/>
        <w:jc w:val="both"/>
        <w:rPr>
          <w:lang w:eastAsia="en-US"/>
        </w:rPr>
      </w:pPr>
    </w:p>
    <w:bookmarkEnd w:id="2"/>
    <w:p w:rsidR="000A2D11" w:rsidRDefault="000A2D11" w:rsidP="000A2D11">
      <w:pPr>
        <w:autoSpaceDE w:val="0"/>
        <w:autoSpaceDN w:val="0"/>
        <w:adjustRightInd w:val="0"/>
      </w:pPr>
    </w:p>
    <w:p w:rsidR="000A2D11" w:rsidRDefault="000A2D11" w:rsidP="000A2D11"/>
    <w:p w:rsidR="000A2D11" w:rsidRDefault="000A2D11" w:rsidP="000A2D11"/>
    <w:p w:rsidR="00906CDB" w:rsidRPr="00823CBF" w:rsidRDefault="00906CDB" w:rsidP="00823CBF"/>
    <w:sectPr w:rsidR="00906CDB" w:rsidRPr="00823CBF" w:rsidSect="00EB4D18">
      <w:footerReference w:type="default" r:id="rId8"/>
      <w:pgSz w:w="16838" w:h="11906" w:orient="landscape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BBD" w:rsidRDefault="00991BBD" w:rsidP="004E2043">
      <w:r>
        <w:separator/>
      </w:r>
    </w:p>
  </w:endnote>
  <w:endnote w:type="continuationSeparator" w:id="1">
    <w:p w:rsidR="00991BBD" w:rsidRDefault="00991BBD" w:rsidP="004E2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168219"/>
    </w:sdtPr>
    <w:sdtContent>
      <w:p w:rsidR="00CB74A6" w:rsidRDefault="003D36D8">
        <w:pPr>
          <w:pStyle w:val="ac"/>
          <w:jc w:val="right"/>
        </w:pPr>
        <w:r>
          <w:fldChar w:fldCharType="begin"/>
        </w:r>
        <w:r w:rsidR="000A2D11">
          <w:instrText xml:space="preserve"> PAGE   \* MERGEFORMAT </w:instrText>
        </w:r>
        <w:r>
          <w:fldChar w:fldCharType="separate"/>
        </w:r>
        <w:r w:rsidR="002059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B74A6" w:rsidRDefault="00CB74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BBD" w:rsidRDefault="00991BBD" w:rsidP="004E2043">
      <w:r>
        <w:separator/>
      </w:r>
    </w:p>
  </w:footnote>
  <w:footnote w:type="continuationSeparator" w:id="1">
    <w:p w:rsidR="00991BBD" w:rsidRDefault="00991BBD" w:rsidP="004E20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730"/>
    <w:multiLevelType w:val="hybridMultilevel"/>
    <w:tmpl w:val="90E8B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042BC"/>
    <w:multiLevelType w:val="hybridMultilevel"/>
    <w:tmpl w:val="3BF22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56C90"/>
    <w:multiLevelType w:val="multilevel"/>
    <w:tmpl w:val="A9440F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33341E8C"/>
    <w:multiLevelType w:val="hybridMultilevel"/>
    <w:tmpl w:val="4CA0122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35996"/>
    <w:multiLevelType w:val="hybridMultilevel"/>
    <w:tmpl w:val="3DD0B1B0"/>
    <w:lvl w:ilvl="0" w:tplc="DA5A31E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45583B"/>
    <w:multiLevelType w:val="hybridMultilevel"/>
    <w:tmpl w:val="2A509994"/>
    <w:lvl w:ilvl="0" w:tplc="051EAC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56497B73"/>
    <w:multiLevelType w:val="hybridMultilevel"/>
    <w:tmpl w:val="28BAE712"/>
    <w:lvl w:ilvl="0" w:tplc="704EC654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E150C"/>
    <w:multiLevelType w:val="hybridMultilevel"/>
    <w:tmpl w:val="6D12B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5A7F13"/>
    <w:multiLevelType w:val="hybridMultilevel"/>
    <w:tmpl w:val="27206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959DE"/>
    <w:multiLevelType w:val="hybridMultilevel"/>
    <w:tmpl w:val="664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E2984"/>
    <w:multiLevelType w:val="hybridMultilevel"/>
    <w:tmpl w:val="2A509994"/>
    <w:lvl w:ilvl="0" w:tplc="051EAC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298"/>
    <w:rsid w:val="00025AB3"/>
    <w:rsid w:val="000357C5"/>
    <w:rsid w:val="00074608"/>
    <w:rsid w:val="00076AE9"/>
    <w:rsid w:val="00086F92"/>
    <w:rsid w:val="000A0222"/>
    <w:rsid w:val="000A2D11"/>
    <w:rsid w:val="000E7135"/>
    <w:rsid w:val="000F5C27"/>
    <w:rsid w:val="000F7DC0"/>
    <w:rsid w:val="001148FA"/>
    <w:rsid w:val="001165E5"/>
    <w:rsid w:val="00125E47"/>
    <w:rsid w:val="0013077E"/>
    <w:rsid w:val="0018006D"/>
    <w:rsid w:val="00182017"/>
    <w:rsid w:val="001851AB"/>
    <w:rsid w:val="0018781D"/>
    <w:rsid w:val="00190039"/>
    <w:rsid w:val="001964AC"/>
    <w:rsid w:val="001A78B6"/>
    <w:rsid w:val="001E2B10"/>
    <w:rsid w:val="001E420B"/>
    <w:rsid w:val="002056BC"/>
    <w:rsid w:val="002059DC"/>
    <w:rsid w:val="00210CFA"/>
    <w:rsid w:val="00233CBE"/>
    <w:rsid w:val="00235D10"/>
    <w:rsid w:val="00244095"/>
    <w:rsid w:val="00246108"/>
    <w:rsid w:val="002543D9"/>
    <w:rsid w:val="0027022E"/>
    <w:rsid w:val="00282394"/>
    <w:rsid w:val="002A5846"/>
    <w:rsid w:val="002B271F"/>
    <w:rsid w:val="002B2B53"/>
    <w:rsid w:val="002C0B84"/>
    <w:rsid w:val="002E7F90"/>
    <w:rsid w:val="00314810"/>
    <w:rsid w:val="00353C87"/>
    <w:rsid w:val="00363531"/>
    <w:rsid w:val="0037031B"/>
    <w:rsid w:val="00376AF8"/>
    <w:rsid w:val="0038678E"/>
    <w:rsid w:val="003D36D8"/>
    <w:rsid w:val="003D61EB"/>
    <w:rsid w:val="003E127A"/>
    <w:rsid w:val="003F2682"/>
    <w:rsid w:val="003F43AB"/>
    <w:rsid w:val="00472EB6"/>
    <w:rsid w:val="004735B1"/>
    <w:rsid w:val="00473BB2"/>
    <w:rsid w:val="004D4240"/>
    <w:rsid w:val="004E2043"/>
    <w:rsid w:val="004E252F"/>
    <w:rsid w:val="004E4E52"/>
    <w:rsid w:val="00560261"/>
    <w:rsid w:val="00562D64"/>
    <w:rsid w:val="005A34EB"/>
    <w:rsid w:val="005A77AA"/>
    <w:rsid w:val="005B05D2"/>
    <w:rsid w:val="005D3DE5"/>
    <w:rsid w:val="005E3D7C"/>
    <w:rsid w:val="00632298"/>
    <w:rsid w:val="006332DA"/>
    <w:rsid w:val="006678E9"/>
    <w:rsid w:val="00671273"/>
    <w:rsid w:val="00696001"/>
    <w:rsid w:val="006A5276"/>
    <w:rsid w:val="006C5557"/>
    <w:rsid w:val="006E7632"/>
    <w:rsid w:val="00727F83"/>
    <w:rsid w:val="00735369"/>
    <w:rsid w:val="00745CFC"/>
    <w:rsid w:val="00746B11"/>
    <w:rsid w:val="007D4E5D"/>
    <w:rsid w:val="00823CBF"/>
    <w:rsid w:val="00846A53"/>
    <w:rsid w:val="0085162E"/>
    <w:rsid w:val="00853A00"/>
    <w:rsid w:val="008B76E7"/>
    <w:rsid w:val="008D6345"/>
    <w:rsid w:val="008F6066"/>
    <w:rsid w:val="00905922"/>
    <w:rsid w:val="00906CDB"/>
    <w:rsid w:val="009253F3"/>
    <w:rsid w:val="00975020"/>
    <w:rsid w:val="00991BBD"/>
    <w:rsid w:val="009C3432"/>
    <w:rsid w:val="009C660F"/>
    <w:rsid w:val="00A044BE"/>
    <w:rsid w:val="00A06D71"/>
    <w:rsid w:val="00A070AE"/>
    <w:rsid w:val="00A13001"/>
    <w:rsid w:val="00A27538"/>
    <w:rsid w:val="00A33104"/>
    <w:rsid w:val="00A361E5"/>
    <w:rsid w:val="00A66660"/>
    <w:rsid w:val="00A77A2A"/>
    <w:rsid w:val="00AB51C3"/>
    <w:rsid w:val="00AF6937"/>
    <w:rsid w:val="00B0111E"/>
    <w:rsid w:val="00B12CC2"/>
    <w:rsid w:val="00B2486A"/>
    <w:rsid w:val="00B36926"/>
    <w:rsid w:val="00B5067F"/>
    <w:rsid w:val="00B5390E"/>
    <w:rsid w:val="00B701B0"/>
    <w:rsid w:val="00B822CD"/>
    <w:rsid w:val="00BA54B5"/>
    <w:rsid w:val="00BA72F5"/>
    <w:rsid w:val="00BA7D87"/>
    <w:rsid w:val="00BB39D3"/>
    <w:rsid w:val="00BE39E1"/>
    <w:rsid w:val="00C308F1"/>
    <w:rsid w:val="00C37060"/>
    <w:rsid w:val="00C667E0"/>
    <w:rsid w:val="00C92DB2"/>
    <w:rsid w:val="00C93881"/>
    <w:rsid w:val="00CB74A6"/>
    <w:rsid w:val="00CD0C22"/>
    <w:rsid w:val="00CD7C54"/>
    <w:rsid w:val="00D12F02"/>
    <w:rsid w:val="00D14108"/>
    <w:rsid w:val="00D66287"/>
    <w:rsid w:val="00D66EB5"/>
    <w:rsid w:val="00D90366"/>
    <w:rsid w:val="00DA2F79"/>
    <w:rsid w:val="00E00BAF"/>
    <w:rsid w:val="00E053D0"/>
    <w:rsid w:val="00E42F57"/>
    <w:rsid w:val="00EB4D18"/>
    <w:rsid w:val="00EC37FA"/>
    <w:rsid w:val="00EE196C"/>
    <w:rsid w:val="00F148C7"/>
    <w:rsid w:val="00F3481C"/>
    <w:rsid w:val="00F45445"/>
    <w:rsid w:val="00F52A31"/>
    <w:rsid w:val="00F71498"/>
    <w:rsid w:val="00F82A22"/>
    <w:rsid w:val="00F90A59"/>
    <w:rsid w:val="00F93CAD"/>
    <w:rsid w:val="00F94457"/>
    <w:rsid w:val="00F964E9"/>
    <w:rsid w:val="00FC47D6"/>
    <w:rsid w:val="00FE4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3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2A5846"/>
    <w:pPr>
      <w:ind w:left="720"/>
    </w:pPr>
    <w:rPr>
      <w:lang w:val="en-US" w:eastAsia="en-US"/>
    </w:rPr>
  </w:style>
  <w:style w:type="character" w:styleId="a3">
    <w:name w:val="Strong"/>
    <w:basedOn w:val="a0"/>
    <w:qFormat/>
    <w:rsid w:val="002A5846"/>
    <w:rPr>
      <w:b/>
      <w:bCs/>
    </w:rPr>
  </w:style>
  <w:style w:type="character" w:styleId="a4">
    <w:name w:val="Emphasis"/>
    <w:basedOn w:val="a0"/>
    <w:qFormat/>
    <w:rsid w:val="002A5846"/>
    <w:rPr>
      <w:rFonts w:ascii="Times New Roman" w:hAnsi="Times New Roman" w:cs="Times New Roman"/>
      <w:b/>
      <w:bCs/>
      <w:i/>
      <w:iCs/>
    </w:rPr>
  </w:style>
  <w:style w:type="paragraph" w:styleId="a5">
    <w:name w:val="Normal (Web)"/>
    <w:basedOn w:val="a"/>
    <w:rsid w:val="002A5846"/>
    <w:pPr>
      <w:spacing w:before="100" w:beforeAutospacing="1" w:after="100" w:afterAutospacing="1"/>
    </w:pPr>
  </w:style>
  <w:style w:type="character" w:customStyle="1" w:styleId="Zag11">
    <w:name w:val="Zag_11"/>
    <w:rsid w:val="002A5846"/>
  </w:style>
  <w:style w:type="paragraph" w:styleId="a6">
    <w:name w:val="Body Text Indent"/>
    <w:basedOn w:val="a"/>
    <w:link w:val="a7"/>
    <w:rsid w:val="002A5846"/>
    <w:pPr>
      <w:ind w:left="851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2A584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9">
    <w:name w:val="Font Style19"/>
    <w:basedOn w:val="a0"/>
    <w:rsid w:val="002A5846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A584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A58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2A5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A58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2A58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2A5846"/>
  </w:style>
  <w:style w:type="paragraph" w:styleId="ac">
    <w:name w:val="footer"/>
    <w:basedOn w:val="a"/>
    <w:link w:val="ad"/>
    <w:uiPriority w:val="99"/>
    <w:unhideWhenUsed/>
    <w:rsid w:val="002A58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A5846"/>
  </w:style>
  <w:style w:type="paragraph" w:customStyle="1" w:styleId="ae">
    <w:name w:val="Содержимое таблицы"/>
    <w:basedOn w:val="a"/>
    <w:rsid w:val="00745CFC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character" w:customStyle="1" w:styleId="FontStyle14">
    <w:name w:val="Font Style14"/>
    <w:basedOn w:val="a0"/>
    <w:uiPriority w:val="99"/>
    <w:rsid w:val="00B5390E"/>
    <w:rPr>
      <w:rFonts w:ascii="Times New Roman" w:hAnsi="Times New Roman" w:cs="Times New Roman"/>
      <w:b/>
      <w:bCs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2486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248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1964AC"/>
    <w:pPr>
      <w:widowControl w:val="0"/>
      <w:suppressAutoHyphens/>
      <w:autoSpaceDN w:val="0"/>
      <w:jc w:val="both"/>
      <w:textAlignment w:val="baseline"/>
    </w:pPr>
    <w:rPr>
      <w:kern w:val="3"/>
      <w:lang w:bidi="hi-IN"/>
    </w:rPr>
  </w:style>
  <w:style w:type="paragraph" w:customStyle="1" w:styleId="Style4">
    <w:name w:val="Style4"/>
    <w:basedOn w:val="a"/>
    <w:uiPriority w:val="99"/>
    <w:rsid w:val="001964AC"/>
    <w:pPr>
      <w:widowControl w:val="0"/>
      <w:suppressAutoHyphens/>
      <w:autoSpaceDN w:val="0"/>
      <w:spacing w:line="239" w:lineRule="exact"/>
      <w:jc w:val="center"/>
      <w:textAlignment w:val="baseline"/>
    </w:pPr>
    <w:rPr>
      <w:kern w:val="3"/>
      <w:lang w:bidi="hi-IN"/>
    </w:rPr>
  </w:style>
  <w:style w:type="paragraph" w:customStyle="1" w:styleId="Style1">
    <w:name w:val="Style1"/>
    <w:basedOn w:val="a"/>
    <w:uiPriority w:val="99"/>
    <w:rsid w:val="001964AC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5">
    <w:name w:val="Font Style45"/>
    <w:basedOn w:val="a0"/>
    <w:uiPriority w:val="99"/>
    <w:rsid w:val="001964AC"/>
    <w:rPr>
      <w:rFonts w:ascii="Century Schoolbook" w:hAnsi="Century Schoolbook" w:cs="Century Schoolbook"/>
      <w:sz w:val="20"/>
      <w:szCs w:val="20"/>
    </w:rPr>
  </w:style>
  <w:style w:type="character" w:customStyle="1" w:styleId="FontStyle47">
    <w:name w:val="Font Style47"/>
    <w:basedOn w:val="a0"/>
    <w:uiPriority w:val="99"/>
    <w:rsid w:val="001964AC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1964AC"/>
    <w:rPr>
      <w:rFonts w:ascii="Century Schoolbook" w:hAnsi="Century Schoolbook" w:cs="Century Schoolbook"/>
      <w:i/>
      <w:iCs/>
      <w:sz w:val="24"/>
      <w:szCs w:val="24"/>
    </w:rPr>
  </w:style>
  <w:style w:type="table" w:customStyle="1" w:styleId="4">
    <w:name w:val="Сетка таблицы4"/>
    <w:basedOn w:val="a1"/>
    <w:next w:val="a9"/>
    <w:uiPriority w:val="59"/>
    <w:rsid w:val="00EB4D18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Без интервала Знак"/>
    <w:basedOn w:val="a0"/>
    <w:link w:val="af2"/>
    <w:uiPriority w:val="1"/>
    <w:locked/>
    <w:rsid w:val="000A2D11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2">
    <w:name w:val="No Spacing"/>
    <w:basedOn w:val="a"/>
    <w:link w:val="af1"/>
    <w:uiPriority w:val="1"/>
    <w:qFormat/>
    <w:rsid w:val="000A2D11"/>
    <w:rPr>
      <w:rFonts w:ascii="Calibri" w:hAnsi="Calibri"/>
      <w:sz w:val="20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99E0C-7847-4948-B90B-56E4E5FB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4371</Words>
  <Characters>24917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luzer</cp:lastModifiedBy>
  <cp:revision>17</cp:revision>
  <cp:lastPrinted>2017-10-20T09:44:00Z</cp:lastPrinted>
  <dcterms:created xsi:type="dcterms:W3CDTF">2018-02-05T15:32:00Z</dcterms:created>
  <dcterms:modified xsi:type="dcterms:W3CDTF">2021-03-10T15:13:00Z</dcterms:modified>
</cp:coreProperties>
</file>